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A9" w:rsidRPr="00C724A9" w:rsidRDefault="00C724A9" w:rsidP="00C724A9">
      <w:pPr>
        <w:pStyle w:val="Header"/>
        <w:jc w:val="center"/>
        <w:rPr>
          <w:b/>
          <w:sz w:val="28"/>
          <w:szCs w:val="28"/>
          <w:u w:val="single"/>
        </w:rPr>
      </w:pPr>
      <w:r w:rsidRPr="00C724A9">
        <w:rPr>
          <w:b/>
          <w:sz w:val="28"/>
          <w:szCs w:val="28"/>
          <w:u w:val="single"/>
        </w:rPr>
        <w:t xml:space="preserve">Welcome to </w:t>
      </w:r>
      <w:r w:rsidR="006D464B">
        <w:rPr>
          <w:b/>
          <w:sz w:val="28"/>
          <w:szCs w:val="28"/>
          <w:u w:val="single"/>
        </w:rPr>
        <w:t>7</w:t>
      </w:r>
      <w:r w:rsidRPr="00C724A9">
        <w:rPr>
          <w:b/>
          <w:sz w:val="28"/>
          <w:szCs w:val="28"/>
          <w:u w:val="single"/>
          <w:vertAlign w:val="superscript"/>
        </w:rPr>
        <w:t>th</w:t>
      </w:r>
      <w:r w:rsidRPr="00C724A9">
        <w:rPr>
          <w:b/>
          <w:sz w:val="28"/>
          <w:szCs w:val="28"/>
          <w:u w:val="single"/>
        </w:rPr>
        <w:t xml:space="preserve"> and </w:t>
      </w:r>
      <w:r w:rsidR="00F1200C">
        <w:rPr>
          <w:b/>
          <w:sz w:val="28"/>
          <w:szCs w:val="28"/>
          <w:u w:val="single"/>
        </w:rPr>
        <w:t>8</w:t>
      </w:r>
      <w:bookmarkStart w:id="0" w:name="_GoBack"/>
      <w:bookmarkEnd w:id="0"/>
      <w:r w:rsidRPr="00C724A9">
        <w:rPr>
          <w:b/>
          <w:sz w:val="28"/>
          <w:szCs w:val="28"/>
          <w:u w:val="single"/>
          <w:vertAlign w:val="superscript"/>
        </w:rPr>
        <w:t>th</w:t>
      </w:r>
      <w:r w:rsidRPr="00C724A9">
        <w:rPr>
          <w:b/>
          <w:sz w:val="28"/>
          <w:szCs w:val="28"/>
          <w:u w:val="single"/>
        </w:rPr>
        <w:t xml:space="preserve"> Grade </w:t>
      </w:r>
      <w:r w:rsidR="006D464B">
        <w:rPr>
          <w:b/>
          <w:sz w:val="28"/>
          <w:szCs w:val="28"/>
          <w:u w:val="single"/>
        </w:rPr>
        <w:t>Applied Technology</w:t>
      </w:r>
    </w:p>
    <w:p w:rsidR="00D60FC5" w:rsidRPr="009C11C5" w:rsidRDefault="00D60FC5">
      <w:r>
        <w:t>This program has been developed an</w:t>
      </w:r>
      <w:r w:rsidR="00DC5701">
        <w:t>d adjusted over the years to be</w:t>
      </w:r>
      <w:r>
        <w:t xml:space="preserve">: </w:t>
      </w:r>
      <w:r w:rsidRPr="00D60FC5">
        <w:rPr>
          <w:b/>
        </w:rPr>
        <w:t xml:space="preserve"> Progressive</w:t>
      </w:r>
      <w:r>
        <w:t xml:space="preserve">, </w:t>
      </w:r>
      <w:r w:rsidR="00EA22F5" w:rsidRPr="00D60FC5">
        <w:rPr>
          <w:i/>
        </w:rPr>
        <w:t>Interactive</w:t>
      </w:r>
      <w:r w:rsidRPr="00D60FC5">
        <w:rPr>
          <w:i/>
        </w:rPr>
        <w:t xml:space="preserve"> and</w:t>
      </w:r>
      <w:r w:rsidR="007234C2">
        <w:t xml:space="preserve"> </w:t>
      </w:r>
      <w:r w:rsidR="00EA22F5" w:rsidRPr="00D60FC5">
        <w:rPr>
          <w:u w:val="single"/>
        </w:rPr>
        <w:t>Individualized</w:t>
      </w:r>
      <w:r w:rsidR="009C11C5">
        <w:t xml:space="preserve"> in a sense as well as being cooperative.</w:t>
      </w:r>
    </w:p>
    <w:p w:rsidR="00D60FC5" w:rsidRDefault="006D464B">
      <w:r>
        <w:t>7</w:t>
      </w:r>
      <w:r w:rsidR="00D60FC5" w:rsidRPr="00D60FC5">
        <w:rPr>
          <w:vertAlign w:val="superscript"/>
        </w:rPr>
        <w:t>th</w:t>
      </w:r>
      <w:r w:rsidR="00D60FC5">
        <w:t xml:space="preserve"> grade is utilized as an introductory year exposing students to the basic </w:t>
      </w:r>
      <w:r w:rsidR="00EE7969">
        <w:t>concepts of Applied Technology</w:t>
      </w:r>
      <w:r w:rsidR="00D60FC5">
        <w:t xml:space="preserve">.  In </w:t>
      </w:r>
      <w:r>
        <w:t>8</w:t>
      </w:r>
      <w:r w:rsidR="00D60FC5" w:rsidRPr="00D60FC5">
        <w:rPr>
          <w:vertAlign w:val="superscript"/>
        </w:rPr>
        <w:t>th</w:t>
      </w:r>
      <w:r w:rsidR="00D60FC5">
        <w:t xml:space="preserve"> grade we review the basics from the prior year and work more toward </w:t>
      </w:r>
      <w:r w:rsidR="00057C3A">
        <w:t xml:space="preserve">applying our skills with integration into </w:t>
      </w:r>
      <w:r>
        <w:t>more collaborative projects</w:t>
      </w:r>
      <w:r w:rsidR="00D60FC5">
        <w:t>.</w:t>
      </w:r>
      <w:r w:rsidR="00EE7969">
        <w:t xml:space="preserve">  The state of Pennsylvania deems Technology Education as:</w:t>
      </w:r>
    </w:p>
    <w:p w:rsidR="00EE7969" w:rsidRDefault="00EE7969" w:rsidP="00EE7969">
      <w:pPr>
        <w:rPr>
          <w:rFonts w:ascii="Arial" w:hAnsi="Arial" w:cs="Arial"/>
          <w:color w:val="000000"/>
          <w:sz w:val="18"/>
          <w:szCs w:val="18"/>
        </w:rPr>
      </w:pPr>
      <w:r>
        <w:rPr>
          <w:rFonts w:ascii="Arial" w:hAnsi="Arial" w:cs="Arial"/>
          <w:b/>
          <w:bCs/>
          <w:color w:val="000000"/>
          <w:sz w:val="20"/>
          <w:szCs w:val="20"/>
        </w:rPr>
        <w:t>Technology Education</w:t>
      </w:r>
      <w:r>
        <w:rPr>
          <w:rFonts w:ascii="Arial" w:hAnsi="Arial" w:cs="Arial"/>
          <w:color w:val="000000"/>
          <w:sz w:val="18"/>
          <w:szCs w:val="18"/>
        </w:rPr>
        <w:t xml:space="preserve"> </w:t>
      </w:r>
    </w:p>
    <w:p w:rsidR="00EE7969" w:rsidRDefault="00EE7969" w:rsidP="007234C2">
      <w:pPr>
        <w:ind w:left="720"/>
        <w:rPr>
          <w:rFonts w:ascii="Arial" w:hAnsi="Arial" w:cs="Arial"/>
          <w:color w:val="000000"/>
          <w:sz w:val="20"/>
          <w:szCs w:val="20"/>
        </w:rPr>
      </w:pPr>
      <w:r>
        <w:rPr>
          <w:rFonts w:ascii="Arial" w:hAnsi="Arial" w:cs="Arial"/>
          <w:color w:val="000000"/>
          <w:sz w:val="20"/>
          <w:szCs w:val="20"/>
        </w:rPr>
        <w:t xml:space="preserve">Technology Education is the means by which we teach Technology which is found in the </w:t>
      </w:r>
      <w:r>
        <w:rPr>
          <w:rFonts w:ascii="Arial" w:hAnsi="Arial" w:cs="Arial"/>
          <w:i/>
          <w:iCs/>
          <w:color w:val="000000"/>
          <w:sz w:val="20"/>
          <w:szCs w:val="20"/>
        </w:rPr>
        <w:t>Academic Standards for Science and Technology</w:t>
      </w:r>
      <w:r>
        <w:rPr>
          <w:rFonts w:ascii="Arial" w:hAnsi="Arial" w:cs="Arial"/>
          <w:color w:val="000000"/>
          <w:sz w:val="20"/>
          <w:szCs w:val="20"/>
        </w:rPr>
        <w:t xml:space="preserve">. Technology Education is a body of knowledge separate from but related to the sciences, with specific content, curriculum and specific certification requirements. Technology is the </w:t>
      </w:r>
      <w:r w:rsidRPr="00EE7969">
        <w:rPr>
          <w:rFonts w:ascii="Arial" w:hAnsi="Arial" w:cs="Arial"/>
          <w:b/>
          <w:color w:val="000000"/>
          <w:sz w:val="20"/>
          <w:szCs w:val="20"/>
        </w:rPr>
        <w:t>application of tools, materials, processes and systems by humans to solve problems and provide benefits to humankind</w:t>
      </w:r>
      <w:r>
        <w:rPr>
          <w:rFonts w:ascii="Arial" w:hAnsi="Arial" w:cs="Arial"/>
          <w:color w:val="000000"/>
          <w:sz w:val="20"/>
          <w:szCs w:val="20"/>
        </w:rPr>
        <w:t xml:space="preserve">. We use technology in an attempt to improve our environment. These improvements may relate to survival needs (e.g., food, shelter, </w:t>
      </w:r>
      <w:proofErr w:type="gramStart"/>
      <w:r>
        <w:rPr>
          <w:rFonts w:ascii="Arial" w:hAnsi="Arial" w:cs="Arial"/>
          <w:color w:val="000000"/>
          <w:sz w:val="20"/>
          <w:szCs w:val="20"/>
        </w:rPr>
        <w:t>defense</w:t>
      </w:r>
      <w:proofErr w:type="gramEnd"/>
      <w:r>
        <w:rPr>
          <w:rFonts w:ascii="Arial" w:hAnsi="Arial" w:cs="Arial"/>
          <w:color w:val="000000"/>
          <w:sz w:val="20"/>
          <w:szCs w:val="20"/>
        </w:rPr>
        <w:t xml:space="preserve">) or they may relate to human aspirations (e.g., knowledge, art, control). They can include unexpected benefits, unexpected costs and unexpected risks. Technology Education involves </w:t>
      </w:r>
      <w:r w:rsidRPr="00EE7969">
        <w:rPr>
          <w:rFonts w:ascii="Arial" w:hAnsi="Arial" w:cs="Arial"/>
          <w:b/>
          <w:color w:val="000000"/>
          <w:sz w:val="20"/>
          <w:szCs w:val="20"/>
        </w:rPr>
        <w:t>a broad spectrum of knowledge and activities</w:t>
      </w:r>
      <w:r>
        <w:rPr>
          <w:rFonts w:ascii="Arial" w:hAnsi="Arial" w:cs="Arial"/>
          <w:color w:val="000000"/>
          <w:sz w:val="20"/>
          <w:szCs w:val="20"/>
        </w:rPr>
        <w:t xml:space="preserve">. Effective Technology Education </w:t>
      </w:r>
      <w:r w:rsidRPr="00EE7969">
        <w:rPr>
          <w:rFonts w:ascii="Arial" w:hAnsi="Arial" w:cs="Arial"/>
          <w:b/>
          <w:color w:val="000000"/>
          <w:sz w:val="20"/>
          <w:szCs w:val="20"/>
        </w:rPr>
        <w:t>combines knowledge of content, processes and skills to provide students with a holistic approach to learning</w:t>
      </w:r>
      <w:r>
        <w:rPr>
          <w:rFonts w:ascii="Arial" w:hAnsi="Arial" w:cs="Arial"/>
          <w:color w:val="000000"/>
          <w:sz w:val="20"/>
          <w:szCs w:val="20"/>
        </w:rPr>
        <w:t xml:space="preserve">. Technology Education offers unique opportunities to </w:t>
      </w:r>
      <w:r w:rsidRPr="00EE7969">
        <w:rPr>
          <w:rFonts w:ascii="Arial" w:hAnsi="Arial" w:cs="Arial"/>
          <w:b/>
          <w:color w:val="000000"/>
          <w:sz w:val="20"/>
          <w:szCs w:val="20"/>
        </w:rPr>
        <w:t>apply numerous academic concepts through practical minds-on/hands-on applications</w:t>
      </w:r>
      <w:r>
        <w:rPr>
          <w:rFonts w:ascii="Arial" w:hAnsi="Arial" w:cs="Arial"/>
          <w:color w:val="000000"/>
          <w:sz w:val="20"/>
          <w:szCs w:val="20"/>
        </w:rPr>
        <w:t xml:space="preserve">. Instructional Technology on the other hand, deals specifically with </w:t>
      </w:r>
      <w:r w:rsidRPr="00EE7969">
        <w:rPr>
          <w:rFonts w:ascii="Arial" w:hAnsi="Arial" w:cs="Arial"/>
          <w:b/>
          <w:color w:val="000000"/>
          <w:sz w:val="20"/>
          <w:szCs w:val="20"/>
        </w:rPr>
        <w:t>use of computers and different software to solve problems and communicate effectively</w:t>
      </w:r>
      <w:r>
        <w:rPr>
          <w:rFonts w:ascii="Arial" w:hAnsi="Arial" w:cs="Arial"/>
          <w:color w:val="000000"/>
          <w:sz w:val="20"/>
          <w:szCs w:val="20"/>
        </w:rPr>
        <w:t xml:space="preserve">. </w:t>
      </w:r>
      <w:r w:rsidRPr="00EE7969">
        <w:rPr>
          <w:rFonts w:ascii="Arial" w:hAnsi="Arial" w:cs="Arial"/>
          <w:b/>
          <w:color w:val="000000"/>
          <w:sz w:val="20"/>
          <w:szCs w:val="20"/>
        </w:rPr>
        <w:t>Knowledge of content, processes and skills should be used together to effectively engage students and promote a complete understanding of the sciences, related technologies and their interrelationship</w:t>
      </w:r>
      <w:r>
        <w:rPr>
          <w:rFonts w:ascii="Arial" w:hAnsi="Arial" w:cs="Arial"/>
          <w:color w:val="000000"/>
          <w:sz w:val="20"/>
          <w:szCs w:val="20"/>
        </w:rPr>
        <w:t xml:space="preserve">. The relationship between science and technology is one where science builds principles or theories and technology provides the practical application of those principles or theories.  </w:t>
      </w:r>
      <w:hyperlink r:id="rId8" w:tgtFrame="_blank" w:history="1">
        <w:r>
          <w:rPr>
            <w:rStyle w:val="Hyperlink"/>
            <w:rFonts w:ascii="Arial" w:hAnsi="Arial" w:cs="Arial"/>
            <w:sz w:val="20"/>
            <w:szCs w:val="20"/>
          </w:rPr>
          <w:t>Pennsylvania Department of Education</w:t>
        </w:r>
      </w:hyperlink>
    </w:p>
    <w:p w:rsidR="00EE7969" w:rsidRDefault="00EE7969" w:rsidP="00EE7969">
      <w:pPr>
        <w:rPr>
          <w:rFonts w:ascii="Arial" w:hAnsi="Arial" w:cs="Arial"/>
          <w:color w:val="000000"/>
          <w:sz w:val="20"/>
          <w:szCs w:val="20"/>
        </w:rPr>
      </w:pPr>
      <w:r>
        <w:rPr>
          <w:rFonts w:ascii="Arial" w:hAnsi="Arial" w:cs="Arial"/>
          <w:color w:val="000000"/>
          <w:sz w:val="20"/>
          <w:szCs w:val="20"/>
        </w:rPr>
        <w:t xml:space="preserve">These 2 courses have been built off of the above concept as well as the ISTE’S </w:t>
      </w:r>
      <w:r w:rsidR="009C11C5">
        <w:rPr>
          <w:rFonts w:ascii="Arial" w:hAnsi="Arial" w:cs="Arial"/>
          <w:color w:val="000000"/>
          <w:sz w:val="20"/>
          <w:szCs w:val="20"/>
        </w:rPr>
        <w:t xml:space="preserve">(International Society for Technology in Education) </w:t>
      </w:r>
      <w:r>
        <w:rPr>
          <w:rFonts w:ascii="Arial" w:hAnsi="Arial" w:cs="Arial"/>
          <w:color w:val="000000"/>
          <w:sz w:val="20"/>
          <w:szCs w:val="20"/>
        </w:rPr>
        <w:t xml:space="preserve">Educational Technology Standards for Students and Standards for Technological Literacy: </w:t>
      </w:r>
    </w:p>
    <w:p w:rsidR="00EE7969" w:rsidRPr="00EE7969" w:rsidRDefault="00EE7969" w:rsidP="00EE7969">
      <w:pPr>
        <w:rPr>
          <w:rFonts w:ascii="Arial" w:hAnsi="Arial" w:cs="Arial"/>
          <w:b/>
          <w:color w:val="000000"/>
          <w:sz w:val="20"/>
          <w:szCs w:val="20"/>
          <w:u w:val="single"/>
        </w:rPr>
      </w:pPr>
      <w:r>
        <w:rPr>
          <w:rFonts w:ascii="Arial" w:hAnsi="Arial" w:cs="Arial"/>
          <w:color w:val="000000"/>
          <w:sz w:val="20"/>
          <w:szCs w:val="20"/>
        </w:rPr>
        <w:tab/>
      </w:r>
      <w:r w:rsidRPr="00EE7969">
        <w:rPr>
          <w:rFonts w:ascii="Arial" w:hAnsi="Arial" w:cs="Arial"/>
          <w:b/>
          <w:color w:val="000000"/>
          <w:sz w:val="20"/>
          <w:szCs w:val="20"/>
          <w:u w:val="single"/>
        </w:rPr>
        <w:t>Standards for Students</w:t>
      </w:r>
    </w:p>
    <w:p w:rsidR="00EE7969" w:rsidRDefault="00EE7969" w:rsidP="00EE7969">
      <w:pPr>
        <w:pStyle w:val="ListParagraph"/>
        <w:numPr>
          <w:ilvl w:val="0"/>
          <w:numId w:val="5"/>
        </w:numPr>
        <w:rPr>
          <w:rFonts w:ascii="Arial" w:hAnsi="Arial" w:cs="Arial"/>
          <w:color w:val="000000"/>
          <w:sz w:val="20"/>
          <w:szCs w:val="20"/>
        </w:rPr>
      </w:pPr>
      <w:r>
        <w:rPr>
          <w:rFonts w:ascii="Arial" w:hAnsi="Arial" w:cs="Arial"/>
          <w:color w:val="000000"/>
          <w:sz w:val="20"/>
          <w:szCs w:val="20"/>
        </w:rPr>
        <w:t xml:space="preserve"> Creativity and Innovation</w:t>
      </w:r>
    </w:p>
    <w:p w:rsidR="00EE7969" w:rsidRDefault="00EE7969" w:rsidP="00EE7969">
      <w:pPr>
        <w:pStyle w:val="ListParagraph"/>
        <w:numPr>
          <w:ilvl w:val="0"/>
          <w:numId w:val="5"/>
        </w:numPr>
        <w:rPr>
          <w:rFonts w:ascii="Arial" w:hAnsi="Arial" w:cs="Arial"/>
          <w:color w:val="000000"/>
          <w:sz w:val="20"/>
          <w:szCs w:val="20"/>
        </w:rPr>
      </w:pPr>
      <w:r>
        <w:rPr>
          <w:rFonts w:ascii="Arial" w:hAnsi="Arial" w:cs="Arial"/>
          <w:color w:val="000000"/>
          <w:sz w:val="20"/>
          <w:szCs w:val="20"/>
        </w:rPr>
        <w:t>Communication and Collaboration</w:t>
      </w:r>
    </w:p>
    <w:p w:rsidR="00EE7969" w:rsidRDefault="00EE7969" w:rsidP="00EE7969">
      <w:pPr>
        <w:pStyle w:val="ListParagraph"/>
        <w:numPr>
          <w:ilvl w:val="0"/>
          <w:numId w:val="5"/>
        </w:numPr>
        <w:rPr>
          <w:rFonts w:ascii="Arial" w:hAnsi="Arial" w:cs="Arial"/>
          <w:color w:val="000000"/>
          <w:sz w:val="20"/>
          <w:szCs w:val="20"/>
        </w:rPr>
      </w:pPr>
      <w:r>
        <w:rPr>
          <w:rFonts w:ascii="Arial" w:hAnsi="Arial" w:cs="Arial"/>
          <w:color w:val="000000"/>
          <w:sz w:val="20"/>
          <w:szCs w:val="20"/>
        </w:rPr>
        <w:t>Research and Information Fluency</w:t>
      </w:r>
    </w:p>
    <w:p w:rsidR="00EE7969" w:rsidRDefault="00EE7969" w:rsidP="00EE7969">
      <w:pPr>
        <w:pStyle w:val="ListParagraph"/>
        <w:numPr>
          <w:ilvl w:val="0"/>
          <w:numId w:val="5"/>
        </w:numPr>
        <w:rPr>
          <w:rFonts w:ascii="Arial" w:hAnsi="Arial" w:cs="Arial"/>
          <w:color w:val="000000"/>
          <w:sz w:val="20"/>
          <w:szCs w:val="20"/>
        </w:rPr>
      </w:pPr>
      <w:r>
        <w:rPr>
          <w:rFonts w:ascii="Arial" w:hAnsi="Arial" w:cs="Arial"/>
          <w:color w:val="000000"/>
          <w:sz w:val="20"/>
          <w:szCs w:val="20"/>
        </w:rPr>
        <w:t>Critical Thinking, Problem Solving, and Decision-Making</w:t>
      </w:r>
    </w:p>
    <w:p w:rsidR="00EE7969" w:rsidRDefault="00EE7969" w:rsidP="00EE7969">
      <w:pPr>
        <w:pStyle w:val="ListParagraph"/>
        <w:numPr>
          <w:ilvl w:val="0"/>
          <w:numId w:val="5"/>
        </w:numPr>
        <w:rPr>
          <w:rFonts w:ascii="Arial" w:hAnsi="Arial" w:cs="Arial"/>
          <w:color w:val="000000"/>
          <w:sz w:val="20"/>
          <w:szCs w:val="20"/>
        </w:rPr>
      </w:pPr>
      <w:r>
        <w:rPr>
          <w:rFonts w:ascii="Arial" w:hAnsi="Arial" w:cs="Arial"/>
          <w:color w:val="000000"/>
          <w:sz w:val="20"/>
          <w:szCs w:val="20"/>
        </w:rPr>
        <w:t>Digital Citizenship</w:t>
      </w:r>
    </w:p>
    <w:p w:rsidR="00EE7969" w:rsidRDefault="00EE7969" w:rsidP="00EE7969">
      <w:pPr>
        <w:pStyle w:val="ListParagraph"/>
        <w:numPr>
          <w:ilvl w:val="0"/>
          <w:numId w:val="5"/>
        </w:numPr>
        <w:rPr>
          <w:rFonts w:ascii="Arial" w:hAnsi="Arial" w:cs="Arial"/>
          <w:color w:val="000000"/>
          <w:sz w:val="20"/>
          <w:szCs w:val="20"/>
        </w:rPr>
      </w:pPr>
      <w:r>
        <w:rPr>
          <w:rFonts w:ascii="Arial" w:hAnsi="Arial" w:cs="Arial"/>
          <w:color w:val="000000"/>
          <w:sz w:val="20"/>
          <w:szCs w:val="20"/>
        </w:rPr>
        <w:t>Technology Operations and Concepts</w:t>
      </w:r>
    </w:p>
    <w:p w:rsidR="00EE7969" w:rsidRDefault="00F1200C" w:rsidP="00EE7969">
      <w:pPr>
        <w:pStyle w:val="ListParagraph"/>
        <w:ind w:left="1080"/>
        <w:rPr>
          <w:rFonts w:ascii="Arial" w:hAnsi="Arial" w:cs="Arial"/>
          <w:color w:val="000000"/>
          <w:sz w:val="20"/>
          <w:szCs w:val="20"/>
        </w:rPr>
      </w:pPr>
      <w:hyperlink r:id="rId9" w:history="1">
        <w:r w:rsidR="00EE7969" w:rsidRPr="009C0906">
          <w:rPr>
            <w:rStyle w:val="Hyperlink"/>
            <w:rFonts w:ascii="Arial" w:hAnsi="Arial" w:cs="Arial"/>
            <w:sz w:val="20"/>
            <w:szCs w:val="20"/>
          </w:rPr>
          <w:t>www.iste.org/Content/NavigationMenu/NETS/ForStudents/NETS_for_Students.htm</w:t>
        </w:r>
      </w:hyperlink>
      <w:r w:rsidR="00EE7969">
        <w:rPr>
          <w:rFonts w:ascii="Arial" w:hAnsi="Arial" w:cs="Arial"/>
          <w:color w:val="000000"/>
          <w:sz w:val="20"/>
          <w:szCs w:val="20"/>
        </w:rPr>
        <w:t xml:space="preserve"> </w:t>
      </w:r>
    </w:p>
    <w:p w:rsidR="00EE7969" w:rsidRDefault="00EE7969" w:rsidP="00EE7969">
      <w:pPr>
        <w:pStyle w:val="ListParagraph"/>
        <w:ind w:left="1080"/>
        <w:rPr>
          <w:rFonts w:ascii="Arial" w:hAnsi="Arial" w:cs="Arial"/>
          <w:color w:val="000000"/>
          <w:sz w:val="20"/>
          <w:szCs w:val="20"/>
        </w:rPr>
      </w:pPr>
    </w:p>
    <w:p w:rsidR="00EE7969" w:rsidRPr="00EE7969" w:rsidRDefault="00EE7969" w:rsidP="00EE7969">
      <w:pPr>
        <w:pStyle w:val="ListParagraph"/>
        <w:rPr>
          <w:rFonts w:ascii="Arial" w:hAnsi="Arial" w:cs="Arial"/>
          <w:b/>
          <w:color w:val="000000"/>
          <w:sz w:val="20"/>
          <w:szCs w:val="20"/>
          <w:u w:val="single"/>
        </w:rPr>
      </w:pPr>
      <w:r w:rsidRPr="00EE7969">
        <w:rPr>
          <w:rFonts w:ascii="Arial" w:hAnsi="Arial" w:cs="Arial"/>
          <w:b/>
          <w:color w:val="000000"/>
          <w:sz w:val="20"/>
          <w:szCs w:val="20"/>
          <w:u w:val="single"/>
        </w:rPr>
        <w:t>Standards for Technological Literacy</w:t>
      </w:r>
    </w:p>
    <w:p w:rsidR="00EE7969" w:rsidRDefault="00EE7969" w:rsidP="00EE7969">
      <w:pPr>
        <w:pStyle w:val="ListParagraph"/>
        <w:numPr>
          <w:ilvl w:val="0"/>
          <w:numId w:val="4"/>
        </w:numPr>
        <w:rPr>
          <w:rFonts w:ascii="Arial" w:hAnsi="Arial" w:cs="Arial"/>
          <w:color w:val="000000"/>
          <w:sz w:val="18"/>
          <w:szCs w:val="18"/>
        </w:rPr>
      </w:pPr>
      <w:r>
        <w:rPr>
          <w:rFonts w:ascii="Arial" w:hAnsi="Arial" w:cs="Arial"/>
          <w:color w:val="000000"/>
          <w:sz w:val="18"/>
          <w:szCs w:val="18"/>
        </w:rPr>
        <w:t xml:space="preserve"> Abilities for Technological World</w:t>
      </w:r>
    </w:p>
    <w:p w:rsidR="00EE7969" w:rsidRDefault="00EE7969" w:rsidP="00EE7969">
      <w:pPr>
        <w:pStyle w:val="ListParagraph"/>
        <w:numPr>
          <w:ilvl w:val="0"/>
          <w:numId w:val="4"/>
        </w:numPr>
        <w:rPr>
          <w:rFonts w:ascii="Arial" w:hAnsi="Arial" w:cs="Arial"/>
          <w:color w:val="000000"/>
          <w:sz w:val="18"/>
          <w:szCs w:val="18"/>
        </w:rPr>
      </w:pPr>
      <w:r>
        <w:rPr>
          <w:rFonts w:ascii="Arial" w:hAnsi="Arial" w:cs="Arial"/>
          <w:color w:val="000000"/>
          <w:sz w:val="18"/>
          <w:szCs w:val="18"/>
        </w:rPr>
        <w:t>Technology and Society</w:t>
      </w:r>
    </w:p>
    <w:p w:rsidR="00EE7969" w:rsidRDefault="00EE7969" w:rsidP="00EE7969">
      <w:pPr>
        <w:pStyle w:val="ListParagraph"/>
        <w:numPr>
          <w:ilvl w:val="0"/>
          <w:numId w:val="4"/>
        </w:numPr>
        <w:rPr>
          <w:rFonts w:ascii="Arial" w:hAnsi="Arial" w:cs="Arial"/>
          <w:color w:val="000000"/>
          <w:sz w:val="18"/>
          <w:szCs w:val="18"/>
        </w:rPr>
      </w:pPr>
      <w:r>
        <w:rPr>
          <w:rFonts w:ascii="Arial" w:hAnsi="Arial" w:cs="Arial"/>
          <w:color w:val="000000"/>
          <w:sz w:val="18"/>
          <w:szCs w:val="18"/>
        </w:rPr>
        <w:t>Design</w:t>
      </w:r>
    </w:p>
    <w:p w:rsidR="00EE7969" w:rsidRDefault="00EE7969" w:rsidP="00EE7969">
      <w:pPr>
        <w:pStyle w:val="ListParagraph"/>
        <w:numPr>
          <w:ilvl w:val="0"/>
          <w:numId w:val="4"/>
        </w:numPr>
        <w:rPr>
          <w:rFonts w:ascii="Arial" w:hAnsi="Arial" w:cs="Arial"/>
          <w:color w:val="000000"/>
          <w:sz w:val="18"/>
          <w:szCs w:val="18"/>
        </w:rPr>
      </w:pPr>
      <w:r>
        <w:rPr>
          <w:rFonts w:ascii="Arial" w:hAnsi="Arial" w:cs="Arial"/>
          <w:color w:val="000000"/>
          <w:sz w:val="18"/>
          <w:szCs w:val="18"/>
        </w:rPr>
        <w:t>Designed World</w:t>
      </w:r>
    </w:p>
    <w:p w:rsidR="00EE7969" w:rsidRDefault="00EE7969" w:rsidP="00EE7969">
      <w:pPr>
        <w:pStyle w:val="ListParagraph"/>
        <w:numPr>
          <w:ilvl w:val="0"/>
          <w:numId w:val="4"/>
        </w:numPr>
        <w:rPr>
          <w:rFonts w:ascii="Arial" w:hAnsi="Arial" w:cs="Arial"/>
          <w:color w:val="000000"/>
          <w:sz w:val="18"/>
          <w:szCs w:val="18"/>
        </w:rPr>
      </w:pPr>
      <w:r>
        <w:rPr>
          <w:rFonts w:ascii="Arial" w:hAnsi="Arial" w:cs="Arial"/>
          <w:color w:val="000000"/>
          <w:sz w:val="18"/>
          <w:szCs w:val="18"/>
        </w:rPr>
        <w:t>Nature of Technology</w:t>
      </w:r>
    </w:p>
    <w:p w:rsidR="00EE7969" w:rsidRDefault="00F1200C" w:rsidP="00EE7969">
      <w:pPr>
        <w:pStyle w:val="ListParagraph"/>
        <w:ind w:left="1080"/>
        <w:rPr>
          <w:rFonts w:ascii="Arial" w:hAnsi="Arial" w:cs="Arial"/>
          <w:color w:val="000000"/>
          <w:sz w:val="18"/>
          <w:szCs w:val="18"/>
        </w:rPr>
      </w:pPr>
      <w:hyperlink r:id="rId10" w:history="1">
        <w:r w:rsidR="00EE7969" w:rsidRPr="00EE7969">
          <w:rPr>
            <w:rStyle w:val="Hyperlink"/>
            <w:rFonts w:ascii="Arial" w:hAnsi="Arial" w:cs="Arial"/>
            <w:sz w:val="18"/>
            <w:szCs w:val="18"/>
          </w:rPr>
          <w:t>www.iteconnect.org/TAA/PDFs/xstnd.pdf</w:t>
        </w:r>
      </w:hyperlink>
      <w:r w:rsidR="00EE7969" w:rsidRPr="00EE7969">
        <w:rPr>
          <w:rFonts w:ascii="Arial" w:hAnsi="Arial" w:cs="Arial"/>
          <w:color w:val="000000"/>
          <w:sz w:val="18"/>
          <w:szCs w:val="18"/>
        </w:rPr>
        <w:t xml:space="preserve">                </w:t>
      </w:r>
      <w:proofErr w:type="spellStart"/>
      <w:r w:rsidR="00EE7969" w:rsidRPr="00EE7969">
        <w:rPr>
          <w:rFonts w:ascii="Arial" w:hAnsi="Arial" w:cs="Arial"/>
          <w:color w:val="000000"/>
          <w:sz w:val="18"/>
          <w:szCs w:val="18"/>
        </w:rPr>
        <w:t>pg</w:t>
      </w:r>
      <w:proofErr w:type="spellEnd"/>
      <w:r w:rsidR="00EE7969" w:rsidRPr="00EE7969">
        <w:rPr>
          <w:rFonts w:ascii="Arial" w:hAnsi="Arial" w:cs="Arial"/>
          <w:color w:val="000000"/>
          <w:sz w:val="18"/>
          <w:szCs w:val="18"/>
        </w:rPr>
        <w:t xml:space="preserve"> 220</w:t>
      </w:r>
    </w:p>
    <w:p w:rsidR="007234C2" w:rsidRDefault="007234C2">
      <w:pPr>
        <w:rPr>
          <w:b/>
          <w:i/>
          <w:sz w:val="28"/>
          <w:szCs w:val="28"/>
          <w:u w:val="single"/>
        </w:rPr>
      </w:pPr>
    </w:p>
    <w:p w:rsidR="007234C2" w:rsidRDefault="007234C2">
      <w:pPr>
        <w:rPr>
          <w:b/>
          <w:i/>
          <w:sz w:val="28"/>
          <w:szCs w:val="28"/>
          <w:u w:val="single"/>
        </w:rPr>
      </w:pPr>
    </w:p>
    <w:p w:rsidR="00FA6454" w:rsidRDefault="00FA6454">
      <w:r w:rsidRPr="00057C3A">
        <w:rPr>
          <w:b/>
          <w:i/>
          <w:sz w:val="28"/>
          <w:szCs w:val="28"/>
          <w:u w:val="single"/>
        </w:rPr>
        <w:lastRenderedPageBreak/>
        <w:t>Grading</w:t>
      </w:r>
      <w:r>
        <w:t xml:space="preserve"> is acquired in a variety of methods and </w:t>
      </w:r>
      <w:r w:rsidR="006D464B">
        <w:t>is only FINAL by the Quarters End.</w:t>
      </w:r>
      <w:r>
        <w:t xml:space="preserve">  </w:t>
      </w:r>
      <w:r w:rsidR="007234C2">
        <w:t xml:space="preserve">Students always have the opportunity to resubmit a final project with corrections for further points.  Grades taken at mid-term are only based on what has been turned in at that time compared to where the class instruction is at that time.  A student may still be working </w:t>
      </w:r>
      <w:r w:rsidR="007234C2" w:rsidRPr="007234C2">
        <w:rPr>
          <w:b/>
        </w:rPr>
        <w:t>diligently</w:t>
      </w:r>
      <w:r w:rsidR="007234C2">
        <w:t xml:space="preserve"> on finalizing their first project as the class instruction has continued onto project two.  The students work will not be docked any points for being “late” since the intent is to get the best </w:t>
      </w:r>
      <w:r w:rsidR="007234C2" w:rsidRPr="007234C2">
        <w:rPr>
          <w:b/>
        </w:rPr>
        <w:t>QUALITY</w:t>
      </w:r>
      <w:r w:rsidR="007234C2">
        <w:t xml:space="preserve"> work from students instead of just meeting a dead line with sub-par effort.  </w:t>
      </w:r>
    </w:p>
    <w:p w:rsidR="006D464B" w:rsidRDefault="006D464B" w:rsidP="00EC1684">
      <w:r w:rsidRPr="006D464B">
        <w:rPr>
          <w:b/>
          <w:i/>
        </w:rPr>
        <w:t>PROJECTS</w:t>
      </w:r>
      <w:r>
        <w:t xml:space="preserve">- Since these are both project based courses, there are no tests or quizzes to deal with.  </w:t>
      </w:r>
      <w:r w:rsidR="00EC1684">
        <w:t>Students may work in the mornings before school begins instead of waiting in the gymnasium and during flex or instructional lab time as their teachers allow if they feel they have fallen behind.</w:t>
      </w:r>
    </w:p>
    <w:p w:rsidR="00386F8E" w:rsidRDefault="00FA6454" w:rsidP="006D464B">
      <w:pPr>
        <w:ind w:firstLine="720"/>
      </w:pPr>
      <w:r w:rsidRPr="00057C3A">
        <w:rPr>
          <w:b/>
          <w:i/>
          <w:u w:val="single"/>
        </w:rPr>
        <w:t>C</w:t>
      </w:r>
      <w:r w:rsidR="00386F8E" w:rsidRPr="00057C3A">
        <w:rPr>
          <w:b/>
          <w:i/>
          <w:u w:val="single"/>
        </w:rPr>
        <w:t>lasswork</w:t>
      </w:r>
      <w:r w:rsidR="00386F8E">
        <w:t>-</w:t>
      </w:r>
      <w:r w:rsidR="007234C2">
        <w:t xml:space="preserve"> </w:t>
      </w:r>
      <w:r w:rsidR="006D464B">
        <w:t xml:space="preserve">Each project is broken into steps and stages and can be </w:t>
      </w:r>
      <w:r w:rsidR="007234C2">
        <w:t xml:space="preserve">found on the appropriate </w:t>
      </w:r>
      <w:r w:rsidR="006D464B">
        <w:t xml:space="preserve">Applied Technology Web Site.   Each skill the students will need to display independently is first demonstrated then practiced within </w:t>
      </w:r>
      <w:r w:rsidR="00EC1684">
        <w:t xml:space="preserve">the </w:t>
      </w:r>
      <w:r w:rsidR="006D464B">
        <w:t xml:space="preserve">class under teacher guidance.  The practice work is checked for correctness and completion.  The students then apply this independently to their overall project where it is graded as a whole. </w:t>
      </w:r>
      <w:r w:rsidR="007234C2">
        <w:t>Students receive credit for their practice work as well as the overall final project score.</w:t>
      </w:r>
    </w:p>
    <w:p w:rsidR="00EA22F5" w:rsidRDefault="00386F8E" w:rsidP="00FA6454">
      <w:pPr>
        <w:ind w:firstLine="720"/>
      </w:pPr>
      <w:r w:rsidRPr="00057C3A">
        <w:rPr>
          <w:b/>
          <w:i/>
          <w:u w:val="single"/>
        </w:rPr>
        <w:t>Homework</w:t>
      </w:r>
      <w:r>
        <w:t>-</w:t>
      </w:r>
      <w:r w:rsidR="00EA22F5">
        <w:t xml:space="preserve"> </w:t>
      </w:r>
      <w:r w:rsidR="00057C3A">
        <w:t xml:space="preserve">The </w:t>
      </w:r>
      <w:r w:rsidR="00C724A9">
        <w:t>only</w:t>
      </w:r>
      <w:r w:rsidR="00EA22F5">
        <w:t xml:space="preserve"> </w:t>
      </w:r>
      <w:r w:rsidR="00C724A9">
        <w:t>assignment</w:t>
      </w:r>
      <w:r w:rsidR="00057C3A">
        <w:t xml:space="preserve"> </w:t>
      </w:r>
      <w:r w:rsidR="00EA22F5">
        <w:t xml:space="preserve">is bringing in a folder to keep </w:t>
      </w:r>
      <w:r w:rsidR="007234C2">
        <w:t>information and papers</w:t>
      </w:r>
      <w:r w:rsidR="00EA22F5">
        <w:t xml:space="preserve"> together and </w:t>
      </w:r>
      <w:r w:rsidR="006D464B">
        <w:t>materials for projects as the students decide to repurpose and reuse</w:t>
      </w:r>
      <w:r w:rsidR="007234C2">
        <w:t xml:space="preserve"> resources</w:t>
      </w:r>
      <w:r w:rsidR="00EA22F5">
        <w:t>.</w:t>
      </w:r>
    </w:p>
    <w:p w:rsidR="00057C3A" w:rsidRPr="00057C3A" w:rsidRDefault="00057C3A">
      <w:pPr>
        <w:rPr>
          <w:b/>
          <w:i/>
          <w:sz w:val="28"/>
          <w:szCs w:val="28"/>
          <w:u w:val="single"/>
        </w:rPr>
      </w:pPr>
      <w:r w:rsidRPr="00057C3A">
        <w:rPr>
          <w:b/>
          <w:i/>
          <w:sz w:val="28"/>
          <w:szCs w:val="28"/>
          <w:u w:val="single"/>
        </w:rPr>
        <w:t>OUR CLASS TIME</w:t>
      </w:r>
    </w:p>
    <w:p w:rsidR="007234C2" w:rsidRDefault="00057C3A" w:rsidP="007234C2">
      <w:pPr>
        <w:pStyle w:val="ListParagraph"/>
        <w:numPr>
          <w:ilvl w:val="0"/>
          <w:numId w:val="6"/>
        </w:numPr>
      </w:pPr>
      <w:r>
        <w:t>The F</w:t>
      </w:r>
      <w:r w:rsidR="00EA22F5">
        <w:t xml:space="preserve">irst 2 </w:t>
      </w:r>
      <w:r w:rsidR="006D464B">
        <w:t>day</w:t>
      </w:r>
      <w:r w:rsidR="00EA22F5">
        <w:t xml:space="preserve">s are set up for </w:t>
      </w:r>
      <w:r w:rsidR="006D464B">
        <w:t>reviewing</w:t>
      </w:r>
      <w:r w:rsidR="007234C2">
        <w:t xml:space="preserve"> school navigation process and </w:t>
      </w:r>
      <w:r w:rsidR="00EA22F5">
        <w:t>introducing to</w:t>
      </w:r>
      <w:r w:rsidR="007234C2">
        <w:t xml:space="preserve"> the concept of Applied T</w:t>
      </w:r>
      <w:r w:rsidR="006D464B">
        <w:t>echnology.</w:t>
      </w:r>
    </w:p>
    <w:p w:rsidR="006D464B" w:rsidRDefault="00057C3A" w:rsidP="007234C2">
      <w:pPr>
        <w:pStyle w:val="ListParagraph"/>
        <w:numPr>
          <w:ilvl w:val="0"/>
          <w:numId w:val="6"/>
        </w:numPr>
      </w:pPr>
      <w:r>
        <w:t xml:space="preserve">Each </w:t>
      </w:r>
      <w:r w:rsidR="007234C2">
        <w:t>cycle</w:t>
      </w:r>
      <w:r>
        <w:t xml:space="preserve"> there</w:t>
      </w:r>
      <w:r w:rsidR="007234C2">
        <w:t>after are broken into</w:t>
      </w:r>
      <w:r w:rsidR="00EA22F5">
        <w:t xml:space="preserve"> assignments based on the </w:t>
      </w:r>
      <w:r w:rsidR="007234C2">
        <w:t>proce</w:t>
      </w:r>
      <w:r w:rsidR="00EC1684">
        <w:t xml:space="preserve">sses and needs for each project; </w:t>
      </w:r>
      <w:r w:rsidR="007234C2">
        <w:t>be it back ground knowledge, brainstormed to access prior knowledge or hypothesizing on the possible solutions to a problem prior to beginning the hands on application</w:t>
      </w:r>
    </w:p>
    <w:p w:rsidR="00EC1684" w:rsidRDefault="00EC1684" w:rsidP="007234C2">
      <w:pPr>
        <w:pStyle w:val="ListParagraph"/>
        <w:numPr>
          <w:ilvl w:val="0"/>
          <w:numId w:val="6"/>
        </w:numPr>
      </w:pPr>
      <w:r>
        <w:t>Each grade does 3 graded projects and sometimes a 4</w:t>
      </w:r>
      <w:r w:rsidRPr="00EC1684">
        <w:rPr>
          <w:vertAlign w:val="superscript"/>
        </w:rPr>
        <w:t>th</w:t>
      </w:r>
      <w:r>
        <w:t xml:space="preserve"> exploration non graded activity as time allows </w:t>
      </w:r>
    </w:p>
    <w:p w:rsidR="00E65B08" w:rsidRDefault="00E65B08">
      <w:r w:rsidRPr="003209AF">
        <w:rPr>
          <w:b/>
          <w:i/>
          <w:sz w:val="28"/>
          <w:szCs w:val="28"/>
          <w:u w:val="single"/>
        </w:rPr>
        <w:t>Curricular Goals</w:t>
      </w:r>
      <w:r>
        <w:t>:</w:t>
      </w:r>
    </w:p>
    <w:p w:rsidR="00216611" w:rsidRPr="00103A80" w:rsidRDefault="00216611" w:rsidP="00216611">
      <w:pPr>
        <w:rPr>
          <w:rFonts w:ascii="Times New Roman" w:hAnsi="Times New Roman" w:cs="Times New Roman"/>
          <w:color w:val="000000"/>
          <w:sz w:val="20"/>
          <w:szCs w:val="20"/>
        </w:rPr>
      </w:pPr>
      <w:r w:rsidRPr="00103A80">
        <w:rPr>
          <w:rFonts w:ascii="Times New Roman" w:hAnsi="Times New Roman" w:cs="Times New Roman"/>
          <w:bCs/>
          <w:color w:val="000000"/>
          <w:sz w:val="20"/>
          <w:szCs w:val="20"/>
        </w:rPr>
        <w:t>National STANDARDS</w:t>
      </w:r>
    </w:p>
    <w:p w:rsidR="00216611" w:rsidRPr="00103A80" w:rsidRDefault="00216611" w:rsidP="00216611">
      <w:pPr>
        <w:numPr>
          <w:ilvl w:val="1"/>
          <w:numId w:val="10"/>
        </w:numPr>
        <w:spacing w:before="100" w:beforeAutospacing="1" w:after="100" w:afterAutospacing="1" w:line="240" w:lineRule="auto"/>
        <w:ind w:left="720"/>
        <w:rPr>
          <w:rFonts w:ascii="Times New Roman" w:hAnsi="Times New Roman" w:cs="Times New Roman"/>
          <w:color w:val="000000"/>
          <w:sz w:val="20"/>
          <w:szCs w:val="20"/>
        </w:rPr>
      </w:pPr>
      <w:r w:rsidRPr="00103A80">
        <w:rPr>
          <w:rFonts w:ascii="Times New Roman" w:hAnsi="Times New Roman" w:cs="Times New Roman"/>
          <w:bCs/>
          <w:color w:val="000000"/>
          <w:sz w:val="20"/>
          <w:szCs w:val="20"/>
        </w:rPr>
        <w:t xml:space="preserve">Social, ethical, and human issues </w:t>
      </w:r>
    </w:p>
    <w:p w:rsidR="00216611" w:rsidRPr="00103A80" w:rsidRDefault="00216611" w:rsidP="00216611">
      <w:pPr>
        <w:numPr>
          <w:ilvl w:val="2"/>
          <w:numId w:val="10"/>
        </w:numPr>
        <w:spacing w:before="100" w:beforeAutospacing="1" w:after="100" w:afterAutospacing="1" w:line="240" w:lineRule="auto"/>
        <w:ind w:left="1440"/>
        <w:rPr>
          <w:rFonts w:ascii="Times New Roman" w:hAnsi="Times New Roman" w:cs="Times New Roman"/>
          <w:color w:val="000000"/>
          <w:sz w:val="20"/>
          <w:szCs w:val="20"/>
        </w:rPr>
      </w:pPr>
      <w:r w:rsidRPr="00103A80">
        <w:rPr>
          <w:rFonts w:ascii="Times New Roman" w:hAnsi="Times New Roman" w:cs="Times New Roman"/>
          <w:bCs/>
          <w:color w:val="000000"/>
          <w:sz w:val="20"/>
          <w:szCs w:val="20"/>
        </w:rPr>
        <w:t>Students develop positive attitudes toward technology uses that support lifelong learning, collaboration, personal pursuits, and productivity.</w:t>
      </w:r>
    </w:p>
    <w:p w:rsidR="00216611" w:rsidRPr="00103A80" w:rsidRDefault="00216611" w:rsidP="00216611">
      <w:pPr>
        <w:numPr>
          <w:ilvl w:val="1"/>
          <w:numId w:val="10"/>
        </w:numPr>
        <w:spacing w:before="100" w:beforeAutospacing="1" w:after="100" w:afterAutospacing="1" w:line="240" w:lineRule="auto"/>
        <w:ind w:left="720"/>
        <w:rPr>
          <w:rFonts w:ascii="Times New Roman" w:hAnsi="Times New Roman" w:cs="Times New Roman"/>
          <w:color w:val="000000"/>
          <w:sz w:val="20"/>
          <w:szCs w:val="20"/>
        </w:rPr>
      </w:pPr>
      <w:r w:rsidRPr="00103A80">
        <w:rPr>
          <w:rFonts w:ascii="Times New Roman" w:hAnsi="Times New Roman" w:cs="Times New Roman"/>
          <w:bCs/>
          <w:color w:val="000000"/>
          <w:sz w:val="20"/>
          <w:szCs w:val="20"/>
        </w:rPr>
        <w:t xml:space="preserve">Technology productivity tools </w:t>
      </w:r>
    </w:p>
    <w:p w:rsidR="00216611" w:rsidRPr="00103A80" w:rsidRDefault="00216611" w:rsidP="00216611">
      <w:pPr>
        <w:numPr>
          <w:ilvl w:val="2"/>
          <w:numId w:val="10"/>
        </w:numPr>
        <w:spacing w:before="100" w:beforeAutospacing="1" w:after="100" w:afterAutospacing="1" w:line="240" w:lineRule="auto"/>
        <w:ind w:left="1440"/>
        <w:rPr>
          <w:rFonts w:ascii="Times New Roman" w:hAnsi="Times New Roman" w:cs="Times New Roman"/>
          <w:color w:val="000000"/>
          <w:sz w:val="20"/>
          <w:szCs w:val="20"/>
        </w:rPr>
      </w:pPr>
      <w:r w:rsidRPr="00103A80">
        <w:rPr>
          <w:rFonts w:ascii="Times New Roman" w:hAnsi="Times New Roman" w:cs="Times New Roman"/>
          <w:bCs/>
          <w:color w:val="000000"/>
          <w:sz w:val="20"/>
          <w:szCs w:val="20"/>
        </w:rPr>
        <w:t xml:space="preserve">Students use technology tools to enhance learning, increase productivity and promote creativity </w:t>
      </w:r>
    </w:p>
    <w:p w:rsidR="00216611" w:rsidRPr="00103A80" w:rsidRDefault="00216611" w:rsidP="00216611">
      <w:pPr>
        <w:numPr>
          <w:ilvl w:val="2"/>
          <w:numId w:val="10"/>
        </w:numPr>
        <w:spacing w:before="100" w:beforeAutospacing="1" w:after="100" w:afterAutospacing="1" w:line="240" w:lineRule="auto"/>
        <w:ind w:left="1440"/>
        <w:rPr>
          <w:rFonts w:ascii="Times New Roman" w:hAnsi="Times New Roman" w:cs="Times New Roman"/>
          <w:color w:val="000000"/>
          <w:sz w:val="20"/>
          <w:szCs w:val="20"/>
        </w:rPr>
      </w:pPr>
      <w:r w:rsidRPr="00103A80">
        <w:rPr>
          <w:rFonts w:ascii="Times New Roman" w:hAnsi="Times New Roman" w:cs="Times New Roman"/>
          <w:bCs/>
          <w:color w:val="000000"/>
          <w:sz w:val="20"/>
          <w:szCs w:val="20"/>
        </w:rPr>
        <w:t>Students use productivity tools to collaborate in constructing technology-enhanced models, prepare publications, and produce other creative works.</w:t>
      </w:r>
    </w:p>
    <w:p w:rsidR="00216611" w:rsidRPr="00103A80" w:rsidRDefault="00216611" w:rsidP="00216611">
      <w:pPr>
        <w:numPr>
          <w:ilvl w:val="1"/>
          <w:numId w:val="10"/>
        </w:numPr>
        <w:spacing w:before="100" w:beforeAutospacing="1" w:after="100" w:afterAutospacing="1" w:line="240" w:lineRule="auto"/>
        <w:ind w:left="720"/>
        <w:rPr>
          <w:rFonts w:ascii="Times New Roman" w:hAnsi="Times New Roman" w:cs="Times New Roman"/>
          <w:color w:val="000000"/>
          <w:sz w:val="20"/>
          <w:szCs w:val="20"/>
        </w:rPr>
      </w:pPr>
      <w:r w:rsidRPr="00103A80">
        <w:rPr>
          <w:rFonts w:ascii="Times New Roman" w:hAnsi="Times New Roman" w:cs="Times New Roman"/>
          <w:bCs/>
          <w:color w:val="000000"/>
          <w:sz w:val="20"/>
          <w:szCs w:val="20"/>
        </w:rPr>
        <w:t xml:space="preserve">Technology problem-solving and decision-making tools </w:t>
      </w:r>
    </w:p>
    <w:p w:rsidR="00216611" w:rsidRPr="00103A80" w:rsidRDefault="00216611" w:rsidP="00216611">
      <w:pPr>
        <w:numPr>
          <w:ilvl w:val="2"/>
          <w:numId w:val="10"/>
        </w:numPr>
        <w:spacing w:before="100" w:beforeAutospacing="1" w:after="100" w:afterAutospacing="1" w:line="240" w:lineRule="auto"/>
        <w:ind w:left="1440"/>
        <w:rPr>
          <w:rFonts w:ascii="Times New Roman" w:hAnsi="Times New Roman" w:cs="Times New Roman"/>
          <w:color w:val="000000"/>
          <w:sz w:val="20"/>
          <w:szCs w:val="20"/>
        </w:rPr>
      </w:pPr>
      <w:r w:rsidRPr="00103A80">
        <w:rPr>
          <w:rFonts w:ascii="Times New Roman" w:hAnsi="Times New Roman" w:cs="Times New Roman"/>
          <w:bCs/>
          <w:color w:val="000000"/>
          <w:sz w:val="20"/>
          <w:szCs w:val="20"/>
        </w:rPr>
        <w:t xml:space="preserve">Students use technology resources for solving problems and making informed decisions. </w:t>
      </w:r>
    </w:p>
    <w:p w:rsidR="00103A80" w:rsidRDefault="00216611" w:rsidP="00103A80">
      <w:pPr>
        <w:numPr>
          <w:ilvl w:val="2"/>
          <w:numId w:val="10"/>
        </w:numPr>
        <w:spacing w:before="100" w:beforeAutospacing="1" w:after="100" w:afterAutospacing="1" w:line="240" w:lineRule="auto"/>
        <w:ind w:left="1440"/>
        <w:rPr>
          <w:rFonts w:ascii="Times New Roman" w:hAnsi="Times New Roman" w:cs="Times New Roman"/>
          <w:color w:val="000000"/>
          <w:sz w:val="20"/>
          <w:szCs w:val="20"/>
        </w:rPr>
      </w:pPr>
      <w:r w:rsidRPr="00103A80">
        <w:rPr>
          <w:rFonts w:ascii="Times New Roman" w:hAnsi="Times New Roman" w:cs="Times New Roman"/>
          <w:bCs/>
          <w:color w:val="000000"/>
          <w:sz w:val="20"/>
          <w:szCs w:val="20"/>
        </w:rPr>
        <w:t>Students employ technology in the development of strategies for solving problems in the real world.</w:t>
      </w:r>
    </w:p>
    <w:p w:rsidR="00103A80" w:rsidRDefault="00216611" w:rsidP="00103A80">
      <w:pPr>
        <w:numPr>
          <w:ilvl w:val="0"/>
          <w:numId w:val="10"/>
        </w:numPr>
        <w:spacing w:before="100" w:beforeAutospacing="1" w:after="100" w:afterAutospacing="1" w:line="240" w:lineRule="auto"/>
        <w:rPr>
          <w:rFonts w:ascii="Times New Roman" w:hAnsi="Times New Roman" w:cs="Times New Roman"/>
          <w:color w:val="000000"/>
          <w:sz w:val="20"/>
          <w:szCs w:val="20"/>
        </w:rPr>
      </w:pPr>
      <w:r w:rsidRPr="00103A80">
        <w:rPr>
          <w:rFonts w:ascii="Times New Roman" w:eastAsia="Times New Roman" w:hAnsi="Times New Roman" w:cs="Times New Roman"/>
          <w:bCs/>
          <w:color w:val="000000"/>
          <w:sz w:val="20"/>
          <w:szCs w:val="20"/>
        </w:rPr>
        <w:t>Physical Science:</w:t>
      </w:r>
      <w:r w:rsidRPr="00103A80">
        <w:rPr>
          <w:rFonts w:ascii="Times New Roman" w:eastAsia="Times New Roman" w:hAnsi="Times New Roman" w:cs="Times New Roman"/>
          <w:color w:val="000000"/>
          <w:sz w:val="20"/>
          <w:szCs w:val="20"/>
        </w:rPr>
        <w:t xml:space="preserve"> </w:t>
      </w:r>
    </w:p>
    <w:p w:rsidR="00103A80" w:rsidRDefault="00216611" w:rsidP="00103A80">
      <w:pPr>
        <w:numPr>
          <w:ilvl w:val="1"/>
          <w:numId w:val="10"/>
        </w:numPr>
        <w:spacing w:before="100" w:beforeAutospacing="1" w:after="100" w:afterAutospacing="1" w:line="240" w:lineRule="auto"/>
        <w:rPr>
          <w:rFonts w:ascii="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 Properties And Changes Of Properties In Matter (5-8) </w:t>
      </w:r>
    </w:p>
    <w:p w:rsidR="00103A80" w:rsidRDefault="00216611" w:rsidP="00103A80">
      <w:pPr>
        <w:numPr>
          <w:ilvl w:val="1"/>
          <w:numId w:val="10"/>
        </w:numPr>
        <w:spacing w:before="100" w:beforeAutospacing="1" w:after="100" w:afterAutospacing="1" w:line="240" w:lineRule="auto"/>
        <w:rPr>
          <w:rFonts w:ascii="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Motions And Forces (5-8) </w:t>
      </w:r>
    </w:p>
    <w:p w:rsidR="00103A80" w:rsidRDefault="00216611" w:rsidP="00103A80">
      <w:pPr>
        <w:numPr>
          <w:ilvl w:val="1"/>
          <w:numId w:val="10"/>
        </w:numPr>
        <w:spacing w:before="100" w:beforeAutospacing="1" w:after="100" w:afterAutospacing="1" w:line="240" w:lineRule="auto"/>
        <w:rPr>
          <w:rFonts w:ascii="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 Structure And Properties Of Matter (9-12) </w:t>
      </w:r>
    </w:p>
    <w:p w:rsidR="00103A80" w:rsidRDefault="00216611" w:rsidP="00103A80">
      <w:pPr>
        <w:numPr>
          <w:ilvl w:val="1"/>
          <w:numId w:val="10"/>
        </w:numPr>
        <w:spacing w:before="100" w:beforeAutospacing="1" w:after="100" w:afterAutospacing="1" w:line="240" w:lineRule="auto"/>
        <w:rPr>
          <w:rFonts w:ascii="Times New Roman" w:hAnsi="Times New Roman" w:cs="Times New Roman"/>
          <w:color w:val="000000"/>
          <w:sz w:val="20"/>
          <w:szCs w:val="20"/>
        </w:rPr>
      </w:pPr>
      <w:r w:rsidRPr="00103A80">
        <w:rPr>
          <w:rFonts w:ascii="Times New Roman" w:eastAsia="Times New Roman" w:hAnsi="Times New Roman" w:cs="Times New Roman"/>
          <w:color w:val="000000"/>
          <w:sz w:val="20"/>
          <w:szCs w:val="20"/>
        </w:rPr>
        <w:t>Motions And Forces (9-12)</w:t>
      </w:r>
    </w:p>
    <w:p w:rsidR="00103A80" w:rsidRDefault="00216611" w:rsidP="00103A80">
      <w:pPr>
        <w:numPr>
          <w:ilvl w:val="0"/>
          <w:numId w:val="10"/>
        </w:numPr>
        <w:spacing w:before="100" w:beforeAutospacing="1" w:after="100" w:afterAutospacing="1" w:line="240" w:lineRule="auto"/>
        <w:rPr>
          <w:rFonts w:ascii="Times New Roman" w:hAnsi="Times New Roman" w:cs="Times New Roman"/>
          <w:color w:val="000000"/>
          <w:sz w:val="20"/>
          <w:szCs w:val="20"/>
        </w:rPr>
      </w:pPr>
      <w:r w:rsidRPr="00103A80">
        <w:rPr>
          <w:rFonts w:ascii="Times New Roman" w:eastAsia="Times New Roman" w:hAnsi="Times New Roman" w:cs="Times New Roman"/>
          <w:bCs/>
          <w:color w:val="000000"/>
          <w:sz w:val="20"/>
          <w:szCs w:val="20"/>
        </w:rPr>
        <w:t>Science As Inquiry:</w:t>
      </w:r>
      <w:r w:rsidRPr="00103A80">
        <w:rPr>
          <w:rFonts w:ascii="Times New Roman" w:eastAsia="Times New Roman" w:hAnsi="Times New Roman" w:cs="Times New Roman"/>
          <w:color w:val="000000"/>
          <w:sz w:val="20"/>
          <w:szCs w:val="20"/>
        </w:rPr>
        <w:t xml:space="preserve"> </w:t>
      </w:r>
    </w:p>
    <w:p w:rsidR="00103A80" w:rsidRDefault="00216611" w:rsidP="00103A80">
      <w:pPr>
        <w:numPr>
          <w:ilvl w:val="1"/>
          <w:numId w:val="10"/>
        </w:numPr>
        <w:spacing w:before="100" w:beforeAutospacing="1" w:after="100" w:afterAutospacing="1" w:line="240" w:lineRule="auto"/>
        <w:rPr>
          <w:rFonts w:ascii="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Abilities Necessary To Do Scientific Inquiry </w:t>
      </w:r>
      <w:r w:rsidRPr="00103A80">
        <w:rPr>
          <w:rFonts w:ascii="Times New Roman" w:eastAsia="Times New Roman" w:hAnsi="Times New Roman" w:cs="Times New Roman"/>
          <w:bCs/>
          <w:color w:val="000000"/>
          <w:sz w:val="20"/>
          <w:szCs w:val="20"/>
        </w:rPr>
        <w:t>Science and Technology:</w:t>
      </w:r>
      <w:r w:rsidRPr="00103A80">
        <w:rPr>
          <w:rFonts w:ascii="Times New Roman" w:eastAsia="Times New Roman" w:hAnsi="Times New Roman" w:cs="Times New Roman"/>
          <w:color w:val="000000"/>
          <w:sz w:val="20"/>
          <w:szCs w:val="20"/>
        </w:rPr>
        <w:t xml:space="preserve"> </w:t>
      </w:r>
    </w:p>
    <w:p w:rsidR="00216611" w:rsidRPr="00103A80" w:rsidRDefault="00216611" w:rsidP="00103A80">
      <w:pPr>
        <w:numPr>
          <w:ilvl w:val="1"/>
          <w:numId w:val="10"/>
        </w:numPr>
        <w:spacing w:before="100" w:beforeAutospacing="1" w:after="100" w:afterAutospacing="1" w:line="240" w:lineRule="auto"/>
        <w:rPr>
          <w:rFonts w:ascii="Times New Roman" w:hAnsi="Times New Roman" w:cs="Times New Roman"/>
          <w:color w:val="000000"/>
          <w:sz w:val="20"/>
          <w:szCs w:val="20"/>
        </w:rPr>
      </w:pPr>
      <w:r w:rsidRPr="00103A80">
        <w:rPr>
          <w:rFonts w:ascii="Times New Roman" w:eastAsia="Times New Roman" w:hAnsi="Times New Roman" w:cs="Times New Roman"/>
          <w:color w:val="000000"/>
          <w:sz w:val="20"/>
          <w:szCs w:val="20"/>
        </w:rPr>
        <w:t>Understanding About Science and Technology</w:t>
      </w:r>
    </w:p>
    <w:p w:rsidR="00103A80" w:rsidRDefault="00216611" w:rsidP="00216611">
      <w:pPr>
        <w:spacing w:after="75" w:line="240" w:lineRule="auto"/>
        <w:rPr>
          <w:rFonts w:ascii="Times New Roman" w:eastAsia="Times New Roman" w:hAnsi="Times New Roman" w:cs="Times New Roman"/>
          <w:bCs/>
          <w:color w:val="000000"/>
          <w:sz w:val="20"/>
          <w:szCs w:val="20"/>
        </w:rPr>
      </w:pPr>
      <w:r w:rsidRPr="00103A80">
        <w:rPr>
          <w:rFonts w:ascii="Times New Roman" w:eastAsia="Times New Roman" w:hAnsi="Times New Roman" w:cs="Times New Roman"/>
          <w:bCs/>
          <w:color w:val="000000"/>
          <w:sz w:val="20"/>
          <w:szCs w:val="20"/>
        </w:rPr>
        <w:t xml:space="preserve"> </w:t>
      </w:r>
    </w:p>
    <w:p w:rsidR="00216611" w:rsidRPr="00103A80" w:rsidRDefault="00216611" w:rsidP="00216611">
      <w:pPr>
        <w:spacing w:after="75" w:line="240" w:lineRule="auto"/>
        <w:rPr>
          <w:rFonts w:ascii="Times New Roman" w:eastAsia="Times New Roman" w:hAnsi="Times New Roman" w:cs="Times New Roman"/>
          <w:color w:val="000000"/>
          <w:sz w:val="20"/>
          <w:szCs w:val="20"/>
        </w:rPr>
      </w:pPr>
      <w:r w:rsidRPr="00103A80">
        <w:rPr>
          <w:rFonts w:ascii="Times New Roman" w:eastAsia="Times New Roman" w:hAnsi="Times New Roman" w:cs="Times New Roman"/>
          <w:bCs/>
          <w:color w:val="000000"/>
          <w:sz w:val="20"/>
          <w:szCs w:val="20"/>
        </w:rPr>
        <w:lastRenderedPageBreak/>
        <w:t>STANDARDS FOR TECHNOLOGY LITERACY:</w:t>
      </w:r>
    </w:p>
    <w:p w:rsidR="00216611" w:rsidRPr="00103A80" w:rsidRDefault="00216611" w:rsidP="00216611">
      <w:pPr>
        <w:numPr>
          <w:ilvl w:val="1"/>
          <w:numId w:val="8"/>
        </w:numPr>
        <w:spacing w:before="100" w:beforeAutospacing="1" w:after="100" w:afterAutospacing="1" w:line="240" w:lineRule="auto"/>
        <w:ind w:left="1320"/>
        <w:rPr>
          <w:rFonts w:ascii="Times New Roman" w:eastAsia="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students will develop an understanding of the relationships among technologies and the connections between technology and other fields of study </w:t>
      </w:r>
    </w:p>
    <w:p w:rsidR="00216611" w:rsidRPr="00103A80" w:rsidRDefault="00216611" w:rsidP="00216611">
      <w:pPr>
        <w:numPr>
          <w:ilvl w:val="1"/>
          <w:numId w:val="8"/>
        </w:numPr>
        <w:spacing w:before="100" w:beforeAutospacing="1" w:after="100" w:afterAutospacing="1" w:line="240" w:lineRule="auto"/>
        <w:ind w:left="1320"/>
        <w:rPr>
          <w:rFonts w:ascii="Times New Roman" w:eastAsia="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students will develop an understanding of the cultural, social, economic and political effects of technology </w:t>
      </w:r>
    </w:p>
    <w:p w:rsidR="00216611" w:rsidRPr="00103A80" w:rsidRDefault="00216611" w:rsidP="00216611">
      <w:pPr>
        <w:numPr>
          <w:ilvl w:val="1"/>
          <w:numId w:val="8"/>
        </w:numPr>
        <w:spacing w:before="100" w:beforeAutospacing="1" w:after="100" w:afterAutospacing="1" w:line="240" w:lineRule="auto"/>
        <w:ind w:left="1320"/>
        <w:rPr>
          <w:rFonts w:ascii="Times New Roman" w:eastAsia="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students will develop an understanding of the role of society in the development and use of technology </w:t>
      </w:r>
    </w:p>
    <w:p w:rsidR="00216611" w:rsidRPr="00103A80" w:rsidRDefault="00216611" w:rsidP="00216611">
      <w:pPr>
        <w:numPr>
          <w:ilvl w:val="1"/>
          <w:numId w:val="8"/>
        </w:numPr>
        <w:spacing w:before="100" w:beforeAutospacing="1" w:after="100" w:afterAutospacing="1" w:line="240" w:lineRule="auto"/>
        <w:ind w:left="1320"/>
        <w:rPr>
          <w:rFonts w:ascii="Times New Roman" w:eastAsia="Times New Roman" w:hAnsi="Times New Roman" w:cs="Times New Roman"/>
          <w:color w:val="000000"/>
          <w:sz w:val="20"/>
          <w:szCs w:val="20"/>
        </w:rPr>
      </w:pPr>
      <w:r w:rsidRPr="00103A80">
        <w:rPr>
          <w:rFonts w:ascii="Times New Roman" w:eastAsia="Times New Roman" w:hAnsi="Times New Roman" w:cs="Times New Roman"/>
          <w:color w:val="000000"/>
          <w:sz w:val="20"/>
          <w:szCs w:val="20"/>
        </w:rPr>
        <w:t>students will develop an understanding of and be able to select and use information and communication technologies</w:t>
      </w:r>
    </w:p>
    <w:p w:rsidR="00216611" w:rsidRPr="00103A80" w:rsidRDefault="00216611" w:rsidP="003A1644">
      <w:pPr>
        <w:numPr>
          <w:ilvl w:val="1"/>
          <w:numId w:val="8"/>
        </w:numPr>
        <w:tabs>
          <w:tab w:val="clear" w:pos="1440"/>
          <w:tab w:val="num" w:pos="1350"/>
        </w:tabs>
        <w:spacing w:before="100" w:beforeAutospacing="1" w:after="100" w:afterAutospacing="1" w:line="240" w:lineRule="auto"/>
        <w:ind w:left="1350"/>
        <w:rPr>
          <w:rFonts w:ascii="Times New Roman" w:eastAsia="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students will develop an understanding of the attributes of design </w:t>
      </w:r>
    </w:p>
    <w:p w:rsidR="00216611" w:rsidRPr="00103A80" w:rsidRDefault="00216611" w:rsidP="003A1644">
      <w:pPr>
        <w:numPr>
          <w:ilvl w:val="1"/>
          <w:numId w:val="8"/>
        </w:numPr>
        <w:spacing w:before="100" w:beforeAutospacing="1" w:after="100" w:afterAutospacing="1" w:line="240" w:lineRule="auto"/>
        <w:ind w:left="1350"/>
        <w:rPr>
          <w:rFonts w:ascii="Times New Roman" w:eastAsia="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students will develop an understanding of engineering design </w:t>
      </w:r>
    </w:p>
    <w:p w:rsidR="00216611" w:rsidRPr="00103A80" w:rsidRDefault="00216611" w:rsidP="003A1644">
      <w:pPr>
        <w:numPr>
          <w:ilvl w:val="1"/>
          <w:numId w:val="8"/>
        </w:numPr>
        <w:spacing w:before="100" w:beforeAutospacing="1" w:after="100" w:afterAutospacing="1" w:line="240" w:lineRule="auto"/>
        <w:ind w:left="1350"/>
        <w:rPr>
          <w:rFonts w:ascii="Times New Roman" w:eastAsia="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students will develop and understanding of the role of troubleshooting, research and development, </w:t>
      </w:r>
      <w:r w:rsidR="003A1644" w:rsidRPr="00103A80">
        <w:rPr>
          <w:rFonts w:ascii="Times New Roman" w:eastAsia="Times New Roman" w:hAnsi="Times New Roman" w:cs="Times New Roman"/>
          <w:color w:val="000000"/>
          <w:sz w:val="20"/>
          <w:szCs w:val="20"/>
        </w:rPr>
        <w:t>invention</w:t>
      </w:r>
      <w:r w:rsidRPr="00103A80">
        <w:rPr>
          <w:rFonts w:ascii="Times New Roman" w:eastAsia="Times New Roman" w:hAnsi="Times New Roman" w:cs="Times New Roman"/>
          <w:color w:val="000000"/>
          <w:sz w:val="20"/>
          <w:szCs w:val="20"/>
        </w:rPr>
        <w:t xml:space="preserve"> and innovation, and experimentation in problem solving </w:t>
      </w:r>
    </w:p>
    <w:p w:rsidR="00216611" w:rsidRPr="00103A80" w:rsidRDefault="00216611" w:rsidP="003A1644">
      <w:pPr>
        <w:numPr>
          <w:ilvl w:val="1"/>
          <w:numId w:val="8"/>
        </w:numPr>
        <w:spacing w:before="100" w:beforeAutospacing="1" w:after="100" w:afterAutospacing="1" w:line="240" w:lineRule="auto"/>
        <w:ind w:left="1350"/>
        <w:rPr>
          <w:rFonts w:ascii="Times New Roman" w:eastAsia="Times New Roman" w:hAnsi="Times New Roman" w:cs="Times New Roman"/>
          <w:color w:val="000000"/>
          <w:sz w:val="20"/>
          <w:szCs w:val="20"/>
        </w:rPr>
      </w:pPr>
      <w:r w:rsidRPr="00103A80">
        <w:rPr>
          <w:rFonts w:ascii="Times New Roman" w:eastAsia="Times New Roman" w:hAnsi="Times New Roman" w:cs="Times New Roman"/>
          <w:color w:val="000000"/>
          <w:sz w:val="20"/>
          <w:szCs w:val="20"/>
        </w:rPr>
        <w:t>students will develop the abilities to apply the design process</w:t>
      </w:r>
    </w:p>
    <w:p w:rsidR="00216611" w:rsidRPr="00103A80" w:rsidRDefault="00216611" w:rsidP="00216611">
      <w:pPr>
        <w:pStyle w:val="ListParagraph"/>
        <w:numPr>
          <w:ilvl w:val="0"/>
          <w:numId w:val="8"/>
        </w:numPr>
        <w:spacing w:before="75" w:after="0" w:line="240" w:lineRule="auto"/>
        <w:rPr>
          <w:rFonts w:ascii="Times New Roman" w:eastAsia="Times New Roman" w:hAnsi="Times New Roman" w:cs="Times New Roman"/>
          <w:color w:val="000000"/>
          <w:sz w:val="20"/>
          <w:szCs w:val="20"/>
        </w:rPr>
      </w:pPr>
      <w:r w:rsidRPr="00103A80">
        <w:rPr>
          <w:rFonts w:ascii="Times New Roman" w:eastAsia="Times New Roman" w:hAnsi="Times New Roman" w:cs="Times New Roman"/>
          <w:bCs/>
          <w:color w:val="000000"/>
          <w:sz w:val="20"/>
          <w:szCs w:val="20"/>
        </w:rPr>
        <w:t>The Nature of Technology:</w:t>
      </w:r>
      <w:r w:rsidRPr="00103A80">
        <w:rPr>
          <w:rFonts w:ascii="Times New Roman" w:eastAsia="Times New Roman" w:hAnsi="Times New Roman" w:cs="Times New Roman"/>
          <w:color w:val="000000"/>
          <w:sz w:val="20"/>
          <w:szCs w:val="20"/>
        </w:rPr>
        <w:t xml:space="preserve"> </w:t>
      </w:r>
    </w:p>
    <w:p w:rsidR="003A1644" w:rsidRDefault="00216611" w:rsidP="003A1644">
      <w:pPr>
        <w:pStyle w:val="ListParagraph"/>
        <w:numPr>
          <w:ilvl w:val="0"/>
          <w:numId w:val="11"/>
        </w:numPr>
        <w:spacing w:before="75" w:after="0" w:line="240" w:lineRule="auto"/>
        <w:rPr>
          <w:rFonts w:ascii="Times New Roman" w:eastAsia="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Students will develop an understanding of the characteristics and scope of technology. </w:t>
      </w:r>
    </w:p>
    <w:p w:rsidR="003A1644" w:rsidRDefault="00216611" w:rsidP="003A1644">
      <w:pPr>
        <w:pStyle w:val="ListParagraph"/>
        <w:numPr>
          <w:ilvl w:val="0"/>
          <w:numId w:val="11"/>
        </w:numPr>
        <w:spacing w:before="75" w:after="0" w:line="240" w:lineRule="auto"/>
        <w:rPr>
          <w:rFonts w:ascii="Times New Roman" w:eastAsia="Times New Roman" w:hAnsi="Times New Roman" w:cs="Times New Roman"/>
          <w:color w:val="000000"/>
          <w:sz w:val="20"/>
          <w:szCs w:val="20"/>
        </w:rPr>
      </w:pPr>
      <w:r w:rsidRPr="003A1644">
        <w:rPr>
          <w:rFonts w:ascii="Times New Roman" w:eastAsia="Times New Roman" w:hAnsi="Times New Roman" w:cs="Times New Roman"/>
          <w:color w:val="000000"/>
          <w:sz w:val="20"/>
          <w:szCs w:val="20"/>
        </w:rPr>
        <w:t xml:space="preserve">Students will develop an understanding of the core concepts of technology. </w:t>
      </w:r>
    </w:p>
    <w:p w:rsidR="00216611" w:rsidRPr="003A1644" w:rsidRDefault="00216611" w:rsidP="003A1644">
      <w:pPr>
        <w:pStyle w:val="ListParagraph"/>
        <w:numPr>
          <w:ilvl w:val="0"/>
          <w:numId w:val="11"/>
        </w:numPr>
        <w:spacing w:before="75" w:after="0" w:line="240" w:lineRule="auto"/>
        <w:rPr>
          <w:rFonts w:ascii="Times New Roman" w:eastAsia="Times New Roman" w:hAnsi="Times New Roman" w:cs="Times New Roman"/>
          <w:color w:val="000000"/>
          <w:sz w:val="20"/>
          <w:szCs w:val="20"/>
        </w:rPr>
      </w:pPr>
      <w:r w:rsidRPr="003A1644">
        <w:rPr>
          <w:rFonts w:ascii="Times New Roman" w:eastAsia="Times New Roman" w:hAnsi="Times New Roman" w:cs="Times New Roman"/>
          <w:color w:val="000000"/>
          <w:sz w:val="20"/>
          <w:szCs w:val="20"/>
        </w:rPr>
        <w:t xml:space="preserve">Students will develop an understanding of the relationships among technologies and the connections between technology and other fields of study. </w:t>
      </w:r>
    </w:p>
    <w:p w:rsidR="00216611" w:rsidRPr="00103A80" w:rsidRDefault="00216611" w:rsidP="00216611">
      <w:pPr>
        <w:pStyle w:val="ListParagraph"/>
        <w:numPr>
          <w:ilvl w:val="0"/>
          <w:numId w:val="8"/>
        </w:numPr>
        <w:spacing w:before="75" w:after="0" w:line="240" w:lineRule="auto"/>
        <w:rPr>
          <w:rFonts w:ascii="Times New Roman" w:eastAsia="Times New Roman" w:hAnsi="Times New Roman" w:cs="Times New Roman"/>
          <w:color w:val="000000"/>
          <w:sz w:val="20"/>
          <w:szCs w:val="20"/>
        </w:rPr>
      </w:pPr>
      <w:r w:rsidRPr="00103A80">
        <w:rPr>
          <w:rFonts w:ascii="Times New Roman" w:eastAsia="Times New Roman" w:hAnsi="Times New Roman" w:cs="Times New Roman"/>
          <w:bCs/>
          <w:color w:val="000000"/>
          <w:sz w:val="20"/>
          <w:szCs w:val="20"/>
        </w:rPr>
        <w:t>Design:</w:t>
      </w:r>
      <w:r w:rsidRPr="00103A80">
        <w:rPr>
          <w:rFonts w:ascii="Times New Roman" w:eastAsia="Times New Roman" w:hAnsi="Times New Roman" w:cs="Times New Roman"/>
          <w:color w:val="000000"/>
          <w:sz w:val="20"/>
          <w:szCs w:val="20"/>
        </w:rPr>
        <w:t xml:space="preserve"> </w:t>
      </w:r>
    </w:p>
    <w:p w:rsidR="003A1644" w:rsidRDefault="00216611" w:rsidP="003A1644">
      <w:pPr>
        <w:pStyle w:val="ListParagraph"/>
        <w:numPr>
          <w:ilvl w:val="0"/>
          <w:numId w:val="12"/>
        </w:numPr>
        <w:spacing w:before="75" w:after="0" w:line="240" w:lineRule="auto"/>
        <w:rPr>
          <w:rFonts w:ascii="Times New Roman" w:eastAsia="Times New Roman" w:hAnsi="Times New Roman" w:cs="Times New Roman"/>
          <w:color w:val="000000"/>
          <w:sz w:val="20"/>
          <w:szCs w:val="20"/>
        </w:rPr>
      </w:pPr>
      <w:r w:rsidRPr="003A1644">
        <w:rPr>
          <w:rFonts w:ascii="Times New Roman" w:eastAsia="Times New Roman" w:hAnsi="Times New Roman" w:cs="Times New Roman"/>
          <w:color w:val="000000"/>
          <w:sz w:val="20"/>
          <w:szCs w:val="20"/>
        </w:rPr>
        <w:t xml:space="preserve">Students will develop an understanding of the attributes of design. </w:t>
      </w:r>
    </w:p>
    <w:p w:rsidR="00216611" w:rsidRPr="003A1644" w:rsidRDefault="00216611" w:rsidP="003A1644">
      <w:pPr>
        <w:pStyle w:val="ListParagraph"/>
        <w:numPr>
          <w:ilvl w:val="0"/>
          <w:numId w:val="12"/>
        </w:numPr>
        <w:spacing w:before="75" w:after="0" w:line="240" w:lineRule="auto"/>
        <w:rPr>
          <w:rFonts w:ascii="Times New Roman" w:eastAsia="Times New Roman" w:hAnsi="Times New Roman" w:cs="Times New Roman"/>
          <w:color w:val="000000"/>
          <w:sz w:val="20"/>
          <w:szCs w:val="20"/>
        </w:rPr>
      </w:pPr>
      <w:r w:rsidRPr="003A1644">
        <w:rPr>
          <w:rFonts w:ascii="Times New Roman" w:eastAsia="Times New Roman" w:hAnsi="Times New Roman" w:cs="Times New Roman"/>
          <w:color w:val="000000"/>
          <w:sz w:val="20"/>
          <w:szCs w:val="20"/>
        </w:rPr>
        <w:t>Students will develop an understanding of engineering design.</w:t>
      </w:r>
    </w:p>
    <w:p w:rsidR="00216611" w:rsidRPr="00103A80" w:rsidRDefault="003A1644" w:rsidP="00216611">
      <w:pPr>
        <w:pStyle w:val="ListParagraph"/>
        <w:numPr>
          <w:ilvl w:val="0"/>
          <w:numId w:val="8"/>
        </w:numPr>
        <w:spacing w:before="75"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Abilities of a</w:t>
      </w:r>
      <w:r w:rsidR="00216611" w:rsidRPr="00103A80">
        <w:rPr>
          <w:rFonts w:ascii="Times New Roman" w:eastAsia="Times New Roman" w:hAnsi="Times New Roman" w:cs="Times New Roman"/>
          <w:bCs/>
          <w:color w:val="000000"/>
          <w:sz w:val="20"/>
          <w:szCs w:val="20"/>
        </w:rPr>
        <w:t xml:space="preserve"> Technological World:</w:t>
      </w:r>
      <w:r w:rsidR="00216611" w:rsidRPr="00103A80">
        <w:rPr>
          <w:rFonts w:ascii="Times New Roman" w:eastAsia="Times New Roman" w:hAnsi="Times New Roman" w:cs="Times New Roman"/>
          <w:color w:val="000000"/>
          <w:sz w:val="20"/>
          <w:szCs w:val="20"/>
        </w:rPr>
        <w:t xml:space="preserve"> </w:t>
      </w:r>
    </w:p>
    <w:p w:rsidR="003A1644" w:rsidRDefault="00216611" w:rsidP="003A1644">
      <w:pPr>
        <w:pStyle w:val="ListParagraph"/>
        <w:numPr>
          <w:ilvl w:val="0"/>
          <w:numId w:val="13"/>
        </w:numPr>
        <w:spacing w:before="75" w:after="0" w:line="240" w:lineRule="auto"/>
        <w:rPr>
          <w:rFonts w:ascii="Times New Roman" w:eastAsia="Times New Roman" w:hAnsi="Times New Roman" w:cs="Times New Roman"/>
          <w:color w:val="000000"/>
          <w:sz w:val="20"/>
          <w:szCs w:val="20"/>
        </w:rPr>
      </w:pPr>
      <w:r w:rsidRPr="00103A80">
        <w:rPr>
          <w:rFonts w:ascii="Times New Roman" w:eastAsia="Times New Roman" w:hAnsi="Times New Roman" w:cs="Times New Roman"/>
          <w:color w:val="000000"/>
          <w:sz w:val="20"/>
          <w:szCs w:val="20"/>
        </w:rPr>
        <w:t xml:space="preserve">Students will develop abilities to apply the design process. </w:t>
      </w:r>
    </w:p>
    <w:p w:rsidR="003A1644" w:rsidRPr="003A1644" w:rsidRDefault="00216611" w:rsidP="003A1644">
      <w:pPr>
        <w:pStyle w:val="ListParagraph"/>
        <w:numPr>
          <w:ilvl w:val="0"/>
          <w:numId w:val="14"/>
        </w:numPr>
        <w:spacing w:before="75" w:after="0" w:line="240" w:lineRule="auto"/>
        <w:ind w:left="720"/>
        <w:rPr>
          <w:rFonts w:ascii="Times New Roman" w:eastAsia="Times New Roman" w:hAnsi="Times New Roman" w:cs="Times New Roman"/>
          <w:color w:val="000000"/>
          <w:sz w:val="20"/>
          <w:szCs w:val="20"/>
        </w:rPr>
      </w:pPr>
      <w:r w:rsidRPr="003A1644">
        <w:rPr>
          <w:rFonts w:ascii="Times New Roman" w:eastAsia="Times New Roman" w:hAnsi="Times New Roman" w:cs="Times New Roman"/>
          <w:bCs/>
          <w:color w:val="000000"/>
          <w:sz w:val="20"/>
          <w:szCs w:val="20"/>
        </w:rPr>
        <w:t>The Designed World:</w:t>
      </w:r>
      <w:r w:rsidRPr="003A1644">
        <w:rPr>
          <w:rFonts w:ascii="Times New Roman" w:eastAsia="Times New Roman" w:hAnsi="Times New Roman" w:cs="Times New Roman"/>
          <w:color w:val="000000"/>
          <w:sz w:val="20"/>
          <w:szCs w:val="20"/>
        </w:rPr>
        <w:t xml:space="preserve"> </w:t>
      </w:r>
    </w:p>
    <w:p w:rsidR="003A1644" w:rsidRDefault="00216611" w:rsidP="003A1644">
      <w:pPr>
        <w:pStyle w:val="ListParagraph"/>
        <w:numPr>
          <w:ilvl w:val="0"/>
          <w:numId w:val="13"/>
        </w:numPr>
        <w:spacing w:before="75" w:after="0" w:line="240" w:lineRule="auto"/>
        <w:rPr>
          <w:rFonts w:ascii="Times New Roman" w:eastAsia="Times New Roman" w:hAnsi="Times New Roman" w:cs="Times New Roman"/>
          <w:color w:val="000000"/>
          <w:sz w:val="20"/>
          <w:szCs w:val="20"/>
        </w:rPr>
      </w:pPr>
      <w:r w:rsidRPr="003A1644">
        <w:rPr>
          <w:rFonts w:ascii="Times New Roman" w:eastAsia="Times New Roman" w:hAnsi="Times New Roman" w:cs="Times New Roman"/>
          <w:color w:val="000000"/>
          <w:sz w:val="20"/>
          <w:szCs w:val="20"/>
        </w:rPr>
        <w:t xml:space="preserve">Students will develop an understanding of and be able to select and use transportation technologies. </w:t>
      </w:r>
    </w:p>
    <w:p w:rsidR="005E4219" w:rsidRDefault="00216611" w:rsidP="00A67C53">
      <w:pPr>
        <w:pStyle w:val="ListParagraph"/>
        <w:numPr>
          <w:ilvl w:val="0"/>
          <w:numId w:val="13"/>
        </w:numPr>
        <w:spacing w:before="75" w:after="0" w:line="240" w:lineRule="auto"/>
        <w:rPr>
          <w:rFonts w:ascii="Times New Roman" w:eastAsia="Times New Roman" w:hAnsi="Times New Roman" w:cs="Times New Roman"/>
          <w:color w:val="000000"/>
          <w:sz w:val="20"/>
          <w:szCs w:val="20"/>
        </w:rPr>
      </w:pPr>
      <w:r w:rsidRPr="003A1644">
        <w:rPr>
          <w:rFonts w:ascii="Times New Roman" w:eastAsia="Times New Roman" w:hAnsi="Times New Roman" w:cs="Times New Roman"/>
          <w:color w:val="000000"/>
          <w:sz w:val="20"/>
          <w:szCs w:val="20"/>
        </w:rPr>
        <w:t xml:space="preserve">Students will develop an understanding of and be able to select and use construction technologies. </w:t>
      </w:r>
    </w:p>
    <w:p w:rsidR="003A1644" w:rsidRPr="003A1644" w:rsidRDefault="003A1644" w:rsidP="003A1644">
      <w:pPr>
        <w:spacing w:before="75" w:after="0" w:line="240" w:lineRule="auto"/>
        <w:ind w:left="360"/>
        <w:rPr>
          <w:rFonts w:ascii="Times New Roman" w:eastAsia="Times New Roman" w:hAnsi="Times New Roman" w:cs="Times New Roman"/>
          <w:color w:val="000000"/>
          <w:sz w:val="20"/>
          <w:szCs w:val="20"/>
        </w:rPr>
      </w:pPr>
    </w:p>
    <w:p w:rsidR="00C724A9" w:rsidRDefault="00C724A9" w:rsidP="00C724A9">
      <w:pPr>
        <w:rPr>
          <w:b/>
          <w:i/>
          <w:sz w:val="28"/>
          <w:szCs w:val="28"/>
          <w:u w:val="single"/>
        </w:rPr>
      </w:pPr>
      <w:r w:rsidRPr="00C724A9">
        <w:rPr>
          <w:b/>
          <w:i/>
          <w:sz w:val="28"/>
          <w:szCs w:val="28"/>
          <w:u w:val="single"/>
        </w:rPr>
        <w:t>Web Site Resources:</w:t>
      </w:r>
    </w:p>
    <w:p w:rsidR="00EA22F5" w:rsidRDefault="000D6013" w:rsidP="000D6013">
      <w:pPr>
        <w:pStyle w:val="ListParagraph"/>
        <w:numPr>
          <w:ilvl w:val="0"/>
          <w:numId w:val="7"/>
        </w:numPr>
        <w:rPr>
          <w:sz w:val="24"/>
          <w:szCs w:val="24"/>
        </w:rPr>
      </w:pPr>
      <w:r>
        <w:rPr>
          <w:sz w:val="24"/>
          <w:szCs w:val="24"/>
        </w:rPr>
        <w:t>Goodsearch.com</w:t>
      </w:r>
    </w:p>
    <w:p w:rsidR="000D6013" w:rsidRDefault="000D6013" w:rsidP="000D6013">
      <w:pPr>
        <w:pStyle w:val="ListParagraph"/>
        <w:numPr>
          <w:ilvl w:val="0"/>
          <w:numId w:val="7"/>
        </w:numPr>
        <w:rPr>
          <w:sz w:val="24"/>
          <w:szCs w:val="24"/>
        </w:rPr>
      </w:pPr>
      <w:r>
        <w:rPr>
          <w:sz w:val="24"/>
          <w:szCs w:val="24"/>
        </w:rPr>
        <w:t>Dictionary.com</w:t>
      </w:r>
    </w:p>
    <w:p w:rsidR="00C724A9" w:rsidRPr="003A1644" w:rsidRDefault="000D6013" w:rsidP="003A1644">
      <w:pPr>
        <w:pStyle w:val="ListParagraph"/>
        <w:numPr>
          <w:ilvl w:val="0"/>
          <w:numId w:val="7"/>
        </w:numPr>
        <w:rPr>
          <w:sz w:val="24"/>
          <w:szCs w:val="24"/>
        </w:rPr>
      </w:pPr>
      <w:r>
        <w:rPr>
          <w:sz w:val="24"/>
          <w:szCs w:val="24"/>
        </w:rPr>
        <w:t>Then sites specific for each project (as found on the projects web page)</w:t>
      </w:r>
    </w:p>
    <w:p w:rsidR="003807DA" w:rsidRDefault="003807DA">
      <w:r w:rsidRPr="00C724A9">
        <w:rPr>
          <w:b/>
          <w:sz w:val="28"/>
          <w:szCs w:val="28"/>
          <w:u w:val="single"/>
        </w:rPr>
        <w:t>Vocabulary of Interest</w:t>
      </w:r>
      <w:r>
        <w:t>:</w:t>
      </w:r>
    </w:p>
    <w:p w:rsidR="00216611" w:rsidRDefault="00D13094" w:rsidP="00216611">
      <w:pPr>
        <w:ind w:left="720"/>
      </w:pPr>
      <w:r>
        <w:t>c</w:t>
      </w:r>
      <w:r w:rsidR="003807DA">
        <w:t>omputer, mous</w:t>
      </w:r>
      <w:r>
        <w:t>e, keyboard, printer, projector, interactive b</w:t>
      </w:r>
      <w:r w:rsidR="003807DA">
        <w:t>oard</w:t>
      </w:r>
      <w:r w:rsidR="00216611">
        <w:t>, d</w:t>
      </w:r>
      <w:r w:rsidR="003807DA">
        <w:t>irectory, drive, network, open, print, save, save as, header, spread sheet, data, word processing, user name, log on, log in, passwo</w:t>
      </w:r>
      <w:r w:rsidR="005C6CB7">
        <w:t>rd, log off, log out, shut down</w:t>
      </w:r>
    </w:p>
    <w:p w:rsidR="00216611" w:rsidRDefault="00216611" w:rsidP="00216611">
      <w:pPr>
        <w:ind w:left="720"/>
      </w:pPr>
      <w:r>
        <w:t>Then specific information for each project as found on the projects web page</w:t>
      </w:r>
    </w:p>
    <w:p w:rsidR="00EA22F5" w:rsidRPr="00C724A9" w:rsidRDefault="00EA22F5">
      <w:pPr>
        <w:rPr>
          <w:b/>
          <w:sz w:val="28"/>
          <w:szCs w:val="28"/>
          <w:u w:val="single"/>
        </w:rPr>
      </w:pPr>
      <w:r w:rsidRPr="00C724A9">
        <w:rPr>
          <w:b/>
          <w:sz w:val="28"/>
          <w:szCs w:val="28"/>
          <w:u w:val="single"/>
        </w:rPr>
        <w:t>Teacher Contact Information:</w:t>
      </w:r>
    </w:p>
    <w:p w:rsidR="00EA22F5" w:rsidRDefault="00EA22F5" w:rsidP="00A33FD1">
      <w:pPr>
        <w:spacing w:line="240" w:lineRule="auto"/>
        <w:ind w:left="720"/>
      </w:pPr>
      <w:r>
        <w:t xml:space="preserve">Mrs. Catherine </w:t>
      </w:r>
      <w:proofErr w:type="spellStart"/>
      <w:r>
        <w:t>Mentzer</w:t>
      </w:r>
      <w:proofErr w:type="spellEnd"/>
    </w:p>
    <w:p w:rsidR="00EA22F5" w:rsidRDefault="00EA22F5" w:rsidP="00A33FD1">
      <w:pPr>
        <w:spacing w:line="240" w:lineRule="auto"/>
        <w:ind w:left="720"/>
      </w:pPr>
      <w:r>
        <w:t>School phone: 642-2005</w:t>
      </w:r>
    </w:p>
    <w:p w:rsidR="00EA22F5" w:rsidRDefault="00EA22F5" w:rsidP="00A33FD1">
      <w:pPr>
        <w:spacing w:line="240" w:lineRule="auto"/>
        <w:ind w:left="720"/>
      </w:pPr>
      <w:r>
        <w:t xml:space="preserve">School E-Mail: </w:t>
      </w:r>
      <w:hyperlink r:id="rId11" w:history="1">
        <w:r w:rsidRPr="00D50047">
          <w:rPr>
            <w:rStyle w:val="Hyperlink"/>
          </w:rPr>
          <w:t>mentzerc@fairfield.k12.pa.us</w:t>
        </w:r>
      </w:hyperlink>
    </w:p>
    <w:p w:rsidR="00DC5701" w:rsidRDefault="00DC5701" w:rsidP="00A33FD1">
      <w:pPr>
        <w:spacing w:line="240" w:lineRule="auto"/>
        <w:ind w:left="720"/>
      </w:pPr>
      <w:r>
        <w:t>Teacher’s School Web Site:</w:t>
      </w:r>
    </w:p>
    <w:p w:rsidR="00EA22F5" w:rsidRDefault="00F1200C" w:rsidP="00A33FD1">
      <w:pPr>
        <w:spacing w:line="240" w:lineRule="auto"/>
        <w:ind w:left="1440"/>
      </w:pPr>
      <w:hyperlink r:id="rId12" w:history="1">
        <w:r w:rsidR="00EA22F5" w:rsidRPr="00D50047">
          <w:rPr>
            <w:rStyle w:val="Hyperlink"/>
          </w:rPr>
          <w:t>http://www.fairfieldpaschools.org/13982010618260670/site/default.asp?13982010618260670Nav=|&amp;NodeID=600</w:t>
        </w:r>
      </w:hyperlink>
      <w:r w:rsidR="00EA22F5">
        <w:t xml:space="preserve"> </w:t>
      </w:r>
    </w:p>
    <w:p w:rsidR="00EA22F5" w:rsidRDefault="00DC5701">
      <w:r>
        <w:t>This</w:t>
      </w:r>
      <w:r w:rsidR="00EA22F5">
        <w:t xml:space="preserve"> </w:t>
      </w:r>
      <w:r>
        <w:t>is accessed</w:t>
      </w:r>
      <w:r w:rsidR="00EA22F5">
        <w:t xml:space="preserve"> by progressing from the District page to the Middle School page to Teachers Page to </w:t>
      </w:r>
      <w:proofErr w:type="spellStart"/>
      <w:r w:rsidR="00EA22F5">
        <w:t>Mentzer</w:t>
      </w:r>
      <w:proofErr w:type="spellEnd"/>
      <w:r w:rsidR="00EA22F5">
        <w:t>, Catherine</w:t>
      </w:r>
      <w:r>
        <w:t xml:space="preserve"> courses are listed i</w:t>
      </w:r>
      <w:r w:rsidR="00A33FD1">
        <w:t>n the left hand menu option</w:t>
      </w:r>
    </w:p>
    <w:p w:rsidR="00EA22F5" w:rsidRDefault="003807DA">
      <w:pPr>
        <w:rPr>
          <w:b/>
          <w:sz w:val="28"/>
          <w:szCs w:val="28"/>
          <w:u w:val="single"/>
        </w:rPr>
      </w:pPr>
      <w:r w:rsidRPr="00A17E75">
        <w:rPr>
          <w:b/>
          <w:sz w:val="28"/>
          <w:szCs w:val="28"/>
          <w:u w:val="single"/>
        </w:rPr>
        <w:lastRenderedPageBreak/>
        <w:t>Documents of interest:</w:t>
      </w:r>
    </w:p>
    <w:p w:rsidR="00A67C53" w:rsidRPr="007234C2" w:rsidRDefault="000E0C15">
      <w:pPr>
        <w:rPr>
          <w:sz w:val="24"/>
          <w:szCs w:val="24"/>
        </w:rPr>
      </w:pPr>
      <w:r w:rsidRPr="000E0C15">
        <w:rPr>
          <w:sz w:val="24"/>
          <w:szCs w:val="24"/>
        </w:rPr>
        <w:t>Student</w:t>
      </w:r>
      <w:r>
        <w:rPr>
          <w:sz w:val="24"/>
          <w:szCs w:val="24"/>
        </w:rPr>
        <w:t>’</w:t>
      </w:r>
      <w:r w:rsidRPr="000E0C15">
        <w:rPr>
          <w:sz w:val="24"/>
          <w:szCs w:val="24"/>
        </w:rPr>
        <w:t>s</w:t>
      </w:r>
      <w:r>
        <w:rPr>
          <w:sz w:val="24"/>
          <w:szCs w:val="24"/>
        </w:rPr>
        <w:t xml:space="preserve"> will be utilizing several pr</w:t>
      </w:r>
      <w:r w:rsidR="003A455B">
        <w:rPr>
          <w:sz w:val="24"/>
          <w:szCs w:val="24"/>
        </w:rPr>
        <w:t>ograms throughout both years as well as saving the</w:t>
      </w:r>
      <w:r>
        <w:rPr>
          <w:sz w:val="24"/>
          <w:szCs w:val="24"/>
        </w:rPr>
        <w:t xml:space="preserve"> work to the school network so that it may be accessed and continue their work over time:  7</w:t>
      </w:r>
      <w:r w:rsidRPr="000E0C15">
        <w:rPr>
          <w:sz w:val="24"/>
          <w:szCs w:val="24"/>
          <w:vertAlign w:val="superscript"/>
        </w:rPr>
        <w:t>th</w:t>
      </w:r>
      <w:r>
        <w:rPr>
          <w:sz w:val="24"/>
          <w:szCs w:val="24"/>
        </w:rPr>
        <w:t xml:space="preserve"> grade work with drawing aspects and chart displays in word, taking images from web sites, print screen capabilities, and spread sheets for calculating math</w:t>
      </w:r>
      <w:proofErr w:type="gramStart"/>
      <w:r>
        <w:rPr>
          <w:sz w:val="24"/>
          <w:szCs w:val="24"/>
        </w:rPr>
        <w:t>;  8</w:t>
      </w:r>
      <w:r w:rsidRPr="000E0C15">
        <w:rPr>
          <w:sz w:val="24"/>
          <w:szCs w:val="24"/>
          <w:vertAlign w:val="superscript"/>
        </w:rPr>
        <w:t>th</w:t>
      </w:r>
      <w:proofErr w:type="gramEnd"/>
      <w:r>
        <w:rPr>
          <w:sz w:val="24"/>
          <w:szCs w:val="24"/>
        </w:rPr>
        <w:t xml:space="preserve"> grade work with power point, wiki spaces as well as audio video applications.  </w:t>
      </w:r>
    </w:p>
    <w:p w:rsidR="001022C8" w:rsidRDefault="001022C8" w:rsidP="005E4219">
      <w:pPr>
        <w:spacing w:line="240" w:lineRule="auto"/>
        <w:contextualSpacing/>
        <w:rPr>
          <w:b/>
          <w:i/>
          <w:sz w:val="48"/>
          <w:szCs w:val="48"/>
          <w:u w:val="single"/>
        </w:rPr>
      </w:pPr>
      <w:r w:rsidRPr="005E4219">
        <w:rPr>
          <w:b/>
          <w:i/>
          <w:sz w:val="48"/>
          <w:szCs w:val="48"/>
          <w:u w:val="single"/>
        </w:rPr>
        <w:t>Example of Schedule of class:</w:t>
      </w:r>
    </w:p>
    <w:p w:rsidR="00A33FD1" w:rsidRPr="00A33FD1" w:rsidRDefault="00A33FD1" w:rsidP="005E4219">
      <w:pPr>
        <w:spacing w:line="240" w:lineRule="auto"/>
        <w:contextualSpacing/>
        <w:rPr>
          <w:sz w:val="28"/>
          <w:szCs w:val="28"/>
        </w:rPr>
      </w:pPr>
      <w:r w:rsidRPr="00A33FD1">
        <w:rPr>
          <w:sz w:val="28"/>
          <w:szCs w:val="28"/>
        </w:rPr>
        <w:t>Times are estimates only to reflect the progression of how the class moves</w:t>
      </w:r>
    </w:p>
    <w:tbl>
      <w:tblPr>
        <w:tblStyle w:val="TableGrid"/>
        <w:tblW w:w="11430" w:type="dxa"/>
        <w:tblInd w:w="-252" w:type="dxa"/>
        <w:tblLook w:val="04A0" w:firstRow="1" w:lastRow="0" w:firstColumn="1" w:lastColumn="0" w:noHBand="0" w:noVBand="1"/>
      </w:tblPr>
      <w:tblGrid>
        <w:gridCol w:w="1890"/>
        <w:gridCol w:w="2610"/>
        <w:gridCol w:w="2070"/>
        <w:gridCol w:w="1800"/>
        <w:gridCol w:w="3060"/>
      </w:tblGrid>
      <w:tr w:rsidR="001022C8" w:rsidTr="00A67C53">
        <w:tc>
          <w:tcPr>
            <w:tcW w:w="1890" w:type="dxa"/>
          </w:tcPr>
          <w:p w:rsidR="001022C8" w:rsidRDefault="001022C8">
            <w:r>
              <w:t>Monday</w:t>
            </w:r>
          </w:p>
        </w:tc>
        <w:tc>
          <w:tcPr>
            <w:tcW w:w="2610" w:type="dxa"/>
          </w:tcPr>
          <w:p w:rsidR="001022C8" w:rsidRDefault="001022C8">
            <w:r>
              <w:t>Tuesday</w:t>
            </w:r>
          </w:p>
        </w:tc>
        <w:tc>
          <w:tcPr>
            <w:tcW w:w="2070" w:type="dxa"/>
          </w:tcPr>
          <w:p w:rsidR="001022C8" w:rsidRDefault="001022C8">
            <w:r>
              <w:t>Wednesday</w:t>
            </w:r>
          </w:p>
        </w:tc>
        <w:tc>
          <w:tcPr>
            <w:tcW w:w="1800" w:type="dxa"/>
          </w:tcPr>
          <w:p w:rsidR="001022C8" w:rsidRDefault="001022C8">
            <w:r>
              <w:t>Thursday</w:t>
            </w:r>
          </w:p>
        </w:tc>
        <w:tc>
          <w:tcPr>
            <w:tcW w:w="3060" w:type="dxa"/>
          </w:tcPr>
          <w:p w:rsidR="001022C8" w:rsidRDefault="001022C8">
            <w:r>
              <w:t>Friday</w:t>
            </w:r>
          </w:p>
        </w:tc>
      </w:tr>
      <w:tr w:rsidR="001022C8" w:rsidTr="00A67C53">
        <w:trPr>
          <w:trHeight w:val="665"/>
        </w:trPr>
        <w:tc>
          <w:tcPr>
            <w:tcW w:w="1890" w:type="dxa"/>
          </w:tcPr>
          <w:p w:rsidR="001022C8" w:rsidRDefault="00A17E75" w:rsidP="00A67C53">
            <w:r>
              <w:t xml:space="preserve">1. </w:t>
            </w:r>
            <w:r w:rsidR="001022C8">
              <w:t xml:space="preserve">Intro to </w:t>
            </w:r>
            <w:r w:rsidR="00A67C53">
              <w:t>Applied Tech</w:t>
            </w:r>
          </w:p>
        </w:tc>
        <w:tc>
          <w:tcPr>
            <w:tcW w:w="2610" w:type="dxa"/>
          </w:tcPr>
          <w:p w:rsidR="00A67C53" w:rsidRDefault="00A17E75">
            <w:r>
              <w:t xml:space="preserve">2.  </w:t>
            </w:r>
            <w:r w:rsidR="00A67C53">
              <w:t>Continue Intro, Review Procedures and Practices</w:t>
            </w:r>
          </w:p>
        </w:tc>
        <w:tc>
          <w:tcPr>
            <w:tcW w:w="2070" w:type="dxa"/>
          </w:tcPr>
          <w:p w:rsidR="001022C8" w:rsidRDefault="00A17E75" w:rsidP="00A67C53">
            <w:r>
              <w:t xml:space="preserve">3.  </w:t>
            </w:r>
            <w:r w:rsidR="00A67C53">
              <w:t>Intro First Project</w:t>
            </w:r>
          </w:p>
        </w:tc>
        <w:tc>
          <w:tcPr>
            <w:tcW w:w="1800" w:type="dxa"/>
          </w:tcPr>
          <w:p w:rsidR="001022C8" w:rsidRPr="008F0902" w:rsidRDefault="001022C8">
            <w:pPr>
              <w:rPr>
                <w:b/>
                <w:u w:val="single"/>
              </w:rPr>
            </w:pPr>
            <w:r w:rsidRPr="008F0902">
              <w:rPr>
                <w:b/>
                <w:u w:val="single"/>
              </w:rPr>
              <w:t>PHYS ED</w:t>
            </w:r>
          </w:p>
        </w:tc>
        <w:tc>
          <w:tcPr>
            <w:tcW w:w="3060" w:type="dxa"/>
          </w:tcPr>
          <w:p w:rsidR="001022C8" w:rsidRDefault="00A17E75" w:rsidP="00A67C53">
            <w:r>
              <w:t xml:space="preserve">4.  </w:t>
            </w:r>
            <w:r w:rsidR="00A67C53">
              <w:t>7</w:t>
            </w:r>
            <w:r w:rsidR="00A67C53" w:rsidRPr="00A67C53">
              <w:rPr>
                <w:vertAlign w:val="superscript"/>
              </w:rPr>
              <w:t>th</w:t>
            </w:r>
            <w:r w:rsidR="00A67C53">
              <w:t xml:space="preserve"> gr</w:t>
            </w:r>
            <w:r w:rsidR="00A67C53">
              <w:sym w:font="Wingdings" w:char="F0E0"/>
            </w:r>
            <w:r w:rsidR="00A67C53">
              <w:t xml:space="preserve"> What is Technology</w:t>
            </w:r>
          </w:p>
          <w:p w:rsidR="00A67C53" w:rsidRDefault="00A67C53" w:rsidP="00A67C53">
            <w:r>
              <w:t>8</w:t>
            </w:r>
            <w:r w:rsidRPr="00A67C53">
              <w:rPr>
                <w:vertAlign w:val="superscript"/>
              </w:rPr>
              <w:t>th</w:t>
            </w:r>
            <w:r>
              <w:t xml:space="preserve"> gr</w:t>
            </w:r>
            <w:r>
              <w:sym w:font="Wingdings" w:char="F0E0"/>
            </w:r>
            <w:r>
              <w:t xml:space="preserve"> Engineering Careers</w:t>
            </w:r>
          </w:p>
        </w:tc>
      </w:tr>
      <w:tr w:rsidR="001022C8" w:rsidTr="00A67C53">
        <w:tc>
          <w:tcPr>
            <w:tcW w:w="1890" w:type="dxa"/>
          </w:tcPr>
          <w:p w:rsidR="001022C8" w:rsidRDefault="00A17E75" w:rsidP="00A67C53">
            <w:r>
              <w:t xml:space="preserve">5.  </w:t>
            </w:r>
            <w:r w:rsidR="00A67C53">
              <w:t>1</w:t>
            </w:r>
            <w:r w:rsidR="00A67C53" w:rsidRPr="00A67C53">
              <w:rPr>
                <w:vertAlign w:val="superscript"/>
              </w:rPr>
              <w:t>st</w:t>
            </w:r>
            <w:r w:rsidR="00A67C53">
              <w:t xml:space="preserve"> project continues</w:t>
            </w:r>
          </w:p>
        </w:tc>
        <w:tc>
          <w:tcPr>
            <w:tcW w:w="2610" w:type="dxa"/>
          </w:tcPr>
          <w:p w:rsidR="001022C8" w:rsidRDefault="00A17E75" w:rsidP="00A67C53">
            <w:r>
              <w:t xml:space="preserve">6.  </w:t>
            </w:r>
            <w:r w:rsidR="00A67C53">
              <w:t>1</w:t>
            </w:r>
            <w:r w:rsidR="00A67C53" w:rsidRPr="00A67C53">
              <w:rPr>
                <w:vertAlign w:val="superscript"/>
              </w:rPr>
              <w:t>st</w:t>
            </w:r>
            <w:r w:rsidR="00A67C53">
              <w:t xml:space="preserve"> project continues</w:t>
            </w:r>
          </w:p>
        </w:tc>
        <w:tc>
          <w:tcPr>
            <w:tcW w:w="2070" w:type="dxa"/>
          </w:tcPr>
          <w:p w:rsidR="001022C8" w:rsidRDefault="008F0902">
            <w:r w:rsidRPr="008F0902">
              <w:rPr>
                <w:b/>
                <w:u w:val="single"/>
              </w:rPr>
              <w:t>PHYS ED</w:t>
            </w:r>
          </w:p>
        </w:tc>
        <w:tc>
          <w:tcPr>
            <w:tcW w:w="1800" w:type="dxa"/>
          </w:tcPr>
          <w:p w:rsidR="001022C8" w:rsidRDefault="00A17E75">
            <w:r>
              <w:t xml:space="preserve">7. </w:t>
            </w:r>
            <w:r w:rsidR="00A67C53">
              <w:t>1</w:t>
            </w:r>
            <w:r w:rsidR="00A67C53" w:rsidRPr="00A67C53">
              <w:rPr>
                <w:vertAlign w:val="superscript"/>
              </w:rPr>
              <w:t>st</w:t>
            </w:r>
            <w:r w:rsidR="00A67C53">
              <w:t xml:space="preserve"> project continues</w:t>
            </w:r>
          </w:p>
        </w:tc>
        <w:tc>
          <w:tcPr>
            <w:tcW w:w="3060" w:type="dxa"/>
          </w:tcPr>
          <w:p w:rsidR="001022C8" w:rsidRDefault="00A17E75">
            <w:r>
              <w:t xml:space="preserve">8.  </w:t>
            </w:r>
            <w:r w:rsidR="00A67C53">
              <w:t>1</w:t>
            </w:r>
            <w:r w:rsidR="00A67C53" w:rsidRPr="00A67C53">
              <w:rPr>
                <w:vertAlign w:val="superscript"/>
              </w:rPr>
              <w:t>st</w:t>
            </w:r>
            <w:r w:rsidR="00A67C53">
              <w:t xml:space="preserve"> project continues</w:t>
            </w:r>
          </w:p>
        </w:tc>
      </w:tr>
      <w:tr w:rsidR="001022C8" w:rsidTr="008F0902">
        <w:trPr>
          <w:trHeight w:val="611"/>
        </w:trPr>
        <w:tc>
          <w:tcPr>
            <w:tcW w:w="1890" w:type="dxa"/>
          </w:tcPr>
          <w:p w:rsidR="001022C8" w:rsidRDefault="00A17E75">
            <w:r>
              <w:t xml:space="preserve">9.  </w:t>
            </w:r>
            <w:r w:rsidR="00A67C53">
              <w:t>1</w:t>
            </w:r>
            <w:r w:rsidR="00A67C53" w:rsidRPr="00A67C53">
              <w:rPr>
                <w:vertAlign w:val="superscript"/>
              </w:rPr>
              <w:t>st</w:t>
            </w:r>
            <w:r w:rsidR="00A67C53">
              <w:t xml:space="preserve"> project continues</w:t>
            </w:r>
          </w:p>
        </w:tc>
        <w:tc>
          <w:tcPr>
            <w:tcW w:w="2610" w:type="dxa"/>
          </w:tcPr>
          <w:p w:rsidR="001022C8" w:rsidRDefault="008F0902">
            <w:r w:rsidRPr="008F0902">
              <w:rPr>
                <w:b/>
                <w:u w:val="single"/>
              </w:rPr>
              <w:t>PHYS ED</w:t>
            </w:r>
          </w:p>
        </w:tc>
        <w:tc>
          <w:tcPr>
            <w:tcW w:w="2070" w:type="dxa"/>
          </w:tcPr>
          <w:p w:rsidR="00A67C53" w:rsidRDefault="00A17E75" w:rsidP="00A67C53">
            <w:r>
              <w:t xml:space="preserve">10.  </w:t>
            </w:r>
            <w:r w:rsidR="00A67C53">
              <w:t>2</w:t>
            </w:r>
            <w:r w:rsidR="00A67C53" w:rsidRPr="00A67C53">
              <w:rPr>
                <w:vertAlign w:val="superscript"/>
              </w:rPr>
              <w:t>nd</w:t>
            </w:r>
            <w:r w:rsidR="00A67C53">
              <w:t xml:space="preserve"> project begins</w:t>
            </w:r>
          </w:p>
        </w:tc>
        <w:tc>
          <w:tcPr>
            <w:tcW w:w="1800" w:type="dxa"/>
          </w:tcPr>
          <w:p w:rsidR="001022C8" w:rsidRDefault="00A17E75" w:rsidP="001022C8">
            <w:r>
              <w:t xml:space="preserve">11.  </w:t>
            </w:r>
            <w:r w:rsidR="00A67C53">
              <w:t>2</w:t>
            </w:r>
            <w:r w:rsidR="00A67C53" w:rsidRPr="00A67C53">
              <w:rPr>
                <w:vertAlign w:val="superscript"/>
              </w:rPr>
              <w:t>nd</w:t>
            </w:r>
            <w:r w:rsidR="00A67C53">
              <w:t xml:space="preserve"> project</w:t>
            </w:r>
          </w:p>
        </w:tc>
        <w:tc>
          <w:tcPr>
            <w:tcW w:w="3060" w:type="dxa"/>
          </w:tcPr>
          <w:p w:rsidR="001022C8" w:rsidRDefault="00A17E75" w:rsidP="00A67C53">
            <w:r>
              <w:t xml:space="preserve">12.  </w:t>
            </w:r>
            <w:r w:rsidR="00A67C53">
              <w:t>7</w:t>
            </w:r>
            <w:r w:rsidR="00A67C53" w:rsidRPr="00A67C53">
              <w:rPr>
                <w:vertAlign w:val="superscript"/>
              </w:rPr>
              <w:t>th</w:t>
            </w:r>
            <w:r w:rsidR="00A67C53">
              <w:t xml:space="preserve"> gr</w:t>
            </w:r>
            <w:r w:rsidR="00A67C53">
              <w:sym w:font="Wingdings" w:char="F0E0"/>
            </w:r>
            <w:r w:rsidR="00A67C53">
              <w:t xml:space="preserve"> House Design</w:t>
            </w:r>
          </w:p>
          <w:p w:rsidR="00A67C53" w:rsidRDefault="00A67C53" w:rsidP="00A67C53">
            <w:r>
              <w:t>8</w:t>
            </w:r>
            <w:r w:rsidRPr="00A67C53">
              <w:rPr>
                <w:vertAlign w:val="superscript"/>
              </w:rPr>
              <w:t>th</w:t>
            </w:r>
            <w:r>
              <w:t xml:space="preserve"> gr</w:t>
            </w:r>
            <w:r>
              <w:sym w:font="Wingdings" w:char="F0E0"/>
            </w:r>
            <w:r>
              <w:t xml:space="preserve"> TOWER POWER</w:t>
            </w:r>
          </w:p>
        </w:tc>
      </w:tr>
      <w:tr w:rsidR="001022C8" w:rsidTr="00A67C53">
        <w:tc>
          <w:tcPr>
            <w:tcW w:w="1890" w:type="dxa"/>
          </w:tcPr>
          <w:p w:rsidR="001022C8" w:rsidRDefault="008F0902">
            <w:r w:rsidRPr="008F0902">
              <w:rPr>
                <w:b/>
                <w:u w:val="single"/>
              </w:rPr>
              <w:t>PHYS ED</w:t>
            </w:r>
          </w:p>
        </w:tc>
        <w:tc>
          <w:tcPr>
            <w:tcW w:w="2610" w:type="dxa"/>
          </w:tcPr>
          <w:p w:rsidR="00E04E41" w:rsidRDefault="00A17E75">
            <w:r>
              <w:t xml:space="preserve">13.  </w:t>
            </w:r>
            <w:r w:rsidR="00A67C53">
              <w:t>2</w:t>
            </w:r>
            <w:r w:rsidR="00A67C53" w:rsidRPr="00A67C53">
              <w:rPr>
                <w:vertAlign w:val="superscript"/>
              </w:rPr>
              <w:t>nd</w:t>
            </w:r>
            <w:r w:rsidR="00A67C53">
              <w:t xml:space="preserve"> project</w:t>
            </w:r>
          </w:p>
        </w:tc>
        <w:tc>
          <w:tcPr>
            <w:tcW w:w="2070" w:type="dxa"/>
          </w:tcPr>
          <w:p w:rsidR="00E04E41" w:rsidRDefault="00A17E75" w:rsidP="00E04E41">
            <w:r>
              <w:t xml:space="preserve">14.  </w:t>
            </w:r>
            <w:r w:rsidR="00A67C53">
              <w:t>2</w:t>
            </w:r>
            <w:r w:rsidR="00A67C53" w:rsidRPr="00A67C53">
              <w:rPr>
                <w:vertAlign w:val="superscript"/>
              </w:rPr>
              <w:t>nd</w:t>
            </w:r>
            <w:r w:rsidR="00A67C53">
              <w:t xml:space="preserve"> project</w:t>
            </w:r>
          </w:p>
        </w:tc>
        <w:tc>
          <w:tcPr>
            <w:tcW w:w="1800" w:type="dxa"/>
          </w:tcPr>
          <w:p w:rsidR="00E04E41" w:rsidRDefault="00A17E75" w:rsidP="00E04E41">
            <w:r>
              <w:t xml:space="preserve">15.  </w:t>
            </w:r>
            <w:r w:rsidR="00A67C53">
              <w:t>2</w:t>
            </w:r>
            <w:r w:rsidR="00A67C53" w:rsidRPr="00A67C53">
              <w:rPr>
                <w:vertAlign w:val="superscript"/>
              </w:rPr>
              <w:t>nd</w:t>
            </w:r>
            <w:r w:rsidR="00A67C53">
              <w:t xml:space="preserve"> project</w:t>
            </w:r>
          </w:p>
        </w:tc>
        <w:tc>
          <w:tcPr>
            <w:tcW w:w="3060" w:type="dxa"/>
          </w:tcPr>
          <w:p w:rsidR="001022C8" w:rsidRDefault="008F0902">
            <w:r w:rsidRPr="008F0902">
              <w:rPr>
                <w:b/>
                <w:u w:val="single"/>
              </w:rPr>
              <w:t>PHYS ED</w:t>
            </w:r>
          </w:p>
        </w:tc>
      </w:tr>
      <w:tr w:rsidR="001022C8" w:rsidTr="008F0902">
        <w:trPr>
          <w:trHeight w:val="872"/>
        </w:trPr>
        <w:tc>
          <w:tcPr>
            <w:tcW w:w="1890" w:type="dxa"/>
          </w:tcPr>
          <w:p w:rsidR="00E04E41" w:rsidRDefault="00A17E75">
            <w:r>
              <w:t xml:space="preserve">16.  </w:t>
            </w:r>
            <w:r w:rsidR="00A67C53">
              <w:t>2</w:t>
            </w:r>
            <w:r w:rsidR="00A67C53" w:rsidRPr="00A67C53">
              <w:rPr>
                <w:vertAlign w:val="superscript"/>
              </w:rPr>
              <w:t>nd</w:t>
            </w:r>
            <w:r w:rsidR="00A67C53">
              <w:t xml:space="preserve"> project</w:t>
            </w:r>
          </w:p>
        </w:tc>
        <w:tc>
          <w:tcPr>
            <w:tcW w:w="2610" w:type="dxa"/>
          </w:tcPr>
          <w:p w:rsidR="00E04E41" w:rsidRDefault="00A17E75">
            <w:r>
              <w:t xml:space="preserve">17.  </w:t>
            </w:r>
            <w:r w:rsidR="00A67C53">
              <w:t>2</w:t>
            </w:r>
            <w:r w:rsidR="00A67C53" w:rsidRPr="00A67C53">
              <w:rPr>
                <w:vertAlign w:val="superscript"/>
              </w:rPr>
              <w:t>nd</w:t>
            </w:r>
            <w:r w:rsidR="00A67C53">
              <w:t xml:space="preserve"> project</w:t>
            </w:r>
          </w:p>
        </w:tc>
        <w:tc>
          <w:tcPr>
            <w:tcW w:w="2070" w:type="dxa"/>
          </w:tcPr>
          <w:p w:rsidR="00E04E41" w:rsidRDefault="00A17E75">
            <w:r>
              <w:t xml:space="preserve">18.  </w:t>
            </w:r>
            <w:r w:rsidR="00A67C53">
              <w:t>2</w:t>
            </w:r>
            <w:r w:rsidR="00A67C53" w:rsidRPr="00A67C53">
              <w:rPr>
                <w:vertAlign w:val="superscript"/>
              </w:rPr>
              <w:t>nd</w:t>
            </w:r>
            <w:r w:rsidR="00A67C53">
              <w:t xml:space="preserve"> project</w:t>
            </w:r>
          </w:p>
        </w:tc>
        <w:tc>
          <w:tcPr>
            <w:tcW w:w="1800" w:type="dxa"/>
          </w:tcPr>
          <w:p w:rsidR="001022C8" w:rsidRDefault="008F0902">
            <w:r w:rsidRPr="008F0902">
              <w:rPr>
                <w:b/>
                <w:u w:val="single"/>
              </w:rPr>
              <w:t>PHYS ED</w:t>
            </w:r>
          </w:p>
        </w:tc>
        <w:tc>
          <w:tcPr>
            <w:tcW w:w="3060" w:type="dxa"/>
          </w:tcPr>
          <w:p w:rsidR="00A67C53" w:rsidRDefault="00A17E75" w:rsidP="00A67C53">
            <w:pPr>
              <w:rPr>
                <w:sz w:val="20"/>
                <w:szCs w:val="20"/>
              </w:rPr>
            </w:pPr>
            <w:r>
              <w:rPr>
                <w:sz w:val="20"/>
                <w:szCs w:val="20"/>
              </w:rPr>
              <w:t xml:space="preserve">19.  </w:t>
            </w:r>
            <w:r w:rsidR="00A67C53">
              <w:rPr>
                <w:sz w:val="20"/>
                <w:szCs w:val="20"/>
              </w:rPr>
              <w:t>3</w:t>
            </w:r>
            <w:r w:rsidR="00A67C53" w:rsidRPr="00A67C53">
              <w:rPr>
                <w:sz w:val="20"/>
                <w:szCs w:val="20"/>
                <w:vertAlign w:val="superscript"/>
              </w:rPr>
              <w:t>rd</w:t>
            </w:r>
            <w:r w:rsidR="00A67C53">
              <w:rPr>
                <w:sz w:val="20"/>
                <w:szCs w:val="20"/>
              </w:rPr>
              <w:t xml:space="preserve"> project</w:t>
            </w:r>
          </w:p>
          <w:p w:rsidR="00A67C53" w:rsidRDefault="00A67C53" w:rsidP="00A67C53">
            <w:pPr>
              <w:rPr>
                <w:sz w:val="20"/>
                <w:szCs w:val="20"/>
              </w:rPr>
            </w:pPr>
            <w:r>
              <w:rPr>
                <w:sz w:val="20"/>
                <w:szCs w:val="20"/>
              </w:rPr>
              <w:t>7</w:t>
            </w:r>
            <w:r w:rsidRPr="00A67C53">
              <w:rPr>
                <w:sz w:val="20"/>
                <w:szCs w:val="20"/>
                <w:vertAlign w:val="superscript"/>
              </w:rPr>
              <w:t>th</w:t>
            </w:r>
            <w:r>
              <w:rPr>
                <w:sz w:val="20"/>
                <w:szCs w:val="20"/>
              </w:rPr>
              <w:t xml:space="preserve"> gr</w:t>
            </w:r>
            <w:r w:rsidRPr="00A67C53">
              <w:rPr>
                <w:sz w:val="20"/>
                <w:szCs w:val="20"/>
              </w:rPr>
              <w:sym w:font="Wingdings" w:char="F0E0"/>
            </w:r>
            <w:r>
              <w:rPr>
                <w:sz w:val="20"/>
                <w:szCs w:val="20"/>
              </w:rPr>
              <w:t xml:space="preserve"> Simple Machines</w:t>
            </w:r>
          </w:p>
          <w:p w:rsidR="00A67C53" w:rsidRPr="0035747D" w:rsidRDefault="00A67C53" w:rsidP="00A67C53">
            <w:pPr>
              <w:rPr>
                <w:sz w:val="20"/>
                <w:szCs w:val="20"/>
              </w:rPr>
            </w:pPr>
            <w:r>
              <w:rPr>
                <w:sz w:val="20"/>
                <w:szCs w:val="20"/>
              </w:rPr>
              <w:t>8</w:t>
            </w:r>
            <w:r w:rsidRPr="00A67C53">
              <w:rPr>
                <w:sz w:val="20"/>
                <w:szCs w:val="20"/>
                <w:vertAlign w:val="superscript"/>
              </w:rPr>
              <w:t>th</w:t>
            </w:r>
            <w:r>
              <w:rPr>
                <w:sz w:val="20"/>
                <w:szCs w:val="20"/>
              </w:rPr>
              <w:t xml:space="preserve"> gr</w:t>
            </w:r>
            <w:r w:rsidRPr="00A67C53">
              <w:rPr>
                <w:sz w:val="20"/>
                <w:szCs w:val="20"/>
              </w:rPr>
              <w:sym w:font="Wingdings" w:char="F0E0"/>
            </w:r>
            <w:r>
              <w:rPr>
                <w:sz w:val="20"/>
                <w:szCs w:val="20"/>
              </w:rPr>
              <w:t xml:space="preserve"> Rube Goldberg</w:t>
            </w:r>
          </w:p>
        </w:tc>
      </w:tr>
      <w:tr w:rsidR="000E0C15" w:rsidTr="000E0C15">
        <w:trPr>
          <w:trHeight w:val="449"/>
        </w:trPr>
        <w:tc>
          <w:tcPr>
            <w:tcW w:w="11430" w:type="dxa"/>
            <w:gridSpan w:val="5"/>
          </w:tcPr>
          <w:p w:rsidR="000E0C15" w:rsidRPr="000E0C15" w:rsidRDefault="000E0C15" w:rsidP="00A67C53">
            <w:r>
              <w:t>OTHER PROJECTS as time allows</w:t>
            </w:r>
            <w:r>
              <w:sym w:font="Wingdings" w:char="F0E0"/>
            </w:r>
            <w:r>
              <w:t xml:space="preserve"> 7</w:t>
            </w:r>
            <w:r w:rsidRPr="000E0C15">
              <w:rPr>
                <w:vertAlign w:val="superscript"/>
              </w:rPr>
              <w:t>th</w:t>
            </w:r>
            <w:r>
              <w:t xml:space="preserve"> grade, manufacturing and transporter;  8</w:t>
            </w:r>
            <w:r w:rsidRPr="000E0C15">
              <w:rPr>
                <w:vertAlign w:val="superscript"/>
              </w:rPr>
              <w:t>th</w:t>
            </w:r>
            <w:r>
              <w:t xml:space="preserve"> grade, bridging the gap or transporter</w:t>
            </w:r>
          </w:p>
        </w:tc>
      </w:tr>
    </w:tbl>
    <w:p w:rsidR="008424B7" w:rsidRPr="000A7931" w:rsidRDefault="008424B7">
      <w:pPr>
        <w:rPr>
          <w:b/>
          <w:sz w:val="28"/>
          <w:szCs w:val="28"/>
          <w:u w:val="single"/>
        </w:rPr>
      </w:pPr>
      <w:r w:rsidRPr="000A7931">
        <w:rPr>
          <w:b/>
          <w:sz w:val="28"/>
          <w:szCs w:val="28"/>
          <w:u w:val="single"/>
        </w:rPr>
        <w:t>Class Expectations:</w:t>
      </w:r>
    </w:p>
    <w:p w:rsidR="008424B7" w:rsidRDefault="008424B7" w:rsidP="005E4219">
      <w:pPr>
        <w:pStyle w:val="ListParagraph"/>
        <w:numPr>
          <w:ilvl w:val="0"/>
          <w:numId w:val="2"/>
        </w:numPr>
      </w:pPr>
      <w:r>
        <w:t>Arrive on Time, when the door shuts the teacher sees the hall is clear and all students should be in the room</w:t>
      </w:r>
    </w:p>
    <w:p w:rsidR="008424B7" w:rsidRDefault="008424B7" w:rsidP="005E4219">
      <w:pPr>
        <w:pStyle w:val="ListParagraph"/>
        <w:numPr>
          <w:ilvl w:val="0"/>
          <w:numId w:val="2"/>
        </w:numPr>
      </w:pPr>
      <w:r>
        <w:t>Bring required materials to class: writing utensil, folder, agenda</w:t>
      </w:r>
    </w:p>
    <w:p w:rsidR="008424B7" w:rsidRDefault="008424B7" w:rsidP="005E4219">
      <w:pPr>
        <w:pStyle w:val="ListParagraph"/>
        <w:numPr>
          <w:ilvl w:val="0"/>
          <w:numId w:val="2"/>
        </w:numPr>
      </w:pPr>
      <w:r>
        <w:t xml:space="preserve">Students </w:t>
      </w:r>
      <w:r w:rsidR="00DC5701">
        <w:t>remain in the</w:t>
      </w:r>
      <w:r>
        <w:t xml:space="preserve"> room unless it is an </w:t>
      </w:r>
      <w:r w:rsidR="00EB0CDE">
        <w:t>emergency;</w:t>
      </w:r>
      <w:r>
        <w:t xml:space="preserve"> use the </w:t>
      </w:r>
      <w:r w:rsidR="00CC416C">
        <w:t>facilities</w:t>
      </w:r>
      <w:r>
        <w:t xml:space="preserve"> </w:t>
      </w:r>
      <w:r w:rsidRPr="008F0902">
        <w:rPr>
          <w:b/>
          <w:u w:val="single"/>
        </w:rPr>
        <w:t>PRIOR</w:t>
      </w:r>
      <w:r>
        <w:t xml:space="preserve"> to arriving.</w:t>
      </w:r>
    </w:p>
    <w:p w:rsidR="00CC416C" w:rsidRDefault="00CC416C" w:rsidP="005E4219">
      <w:pPr>
        <w:pStyle w:val="ListParagraph"/>
        <w:numPr>
          <w:ilvl w:val="0"/>
          <w:numId w:val="2"/>
        </w:numPr>
      </w:pPr>
      <w:r>
        <w:t xml:space="preserve">Students are allowed and encouraged to help and assist their neighbors when the teacher is not instructing.  HOWEVER, </w:t>
      </w:r>
      <w:r w:rsidR="00EB0CDE">
        <w:t>helping</w:t>
      </w:r>
      <w:r>
        <w:t xml:space="preserve"> is NOT doing for another person, helping and assisting does NOT require one student to touch another student</w:t>
      </w:r>
      <w:r w:rsidR="005E4219">
        <w:t>’</w:t>
      </w:r>
      <w:r>
        <w:t xml:space="preserve">s work station.  Explaining, showing, demonstrating are all good methods of helping someone </w:t>
      </w:r>
      <w:proofErr w:type="gramStart"/>
      <w:r>
        <w:t>learn</w:t>
      </w:r>
      <w:proofErr w:type="gramEnd"/>
      <w:r>
        <w:t xml:space="preserve"> for themselves.</w:t>
      </w:r>
    </w:p>
    <w:p w:rsidR="00CC416C" w:rsidRDefault="00CC416C" w:rsidP="005E4219">
      <w:pPr>
        <w:pStyle w:val="ListParagraph"/>
        <w:numPr>
          <w:ilvl w:val="0"/>
          <w:numId w:val="2"/>
        </w:numPr>
      </w:pPr>
      <w:r>
        <w:t>There are not assigned seats unless the students prove the need</w:t>
      </w:r>
      <w:r w:rsidR="00EA4105">
        <w:t xml:space="preserve"> by being disruptive or interfering with the academic environment of another or not demonstrating the ability to progress at a reasonable pace so the teacher may monitor individually to try and ascertain a reason for the delay</w:t>
      </w:r>
      <w:r>
        <w:t>.</w:t>
      </w:r>
      <w:r w:rsidR="00EA4105">
        <w:t xml:space="preserve"> </w:t>
      </w:r>
      <w:r>
        <w:t xml:space="preserve"> </w:t>
      </w:r>
      <w:r w:rsidR="00DA5322">
        <w:t>This aids in proving that the students are able to properly navigate the school network system and save their work accordingly.</w:t>
      </w:r>
      <w:r>
        <w:t xml:space="preserve"> This is </w:t>
      </w:r>
      <w:r w:rsidR="00DA5322">
        <w:t xml:space="preserve">also </w:t>
      </w:r>
      <w:r>
        <w:t xml:space="preserve">done so that students are able to demonstrate the ability to choose responsibly by sitting next to people whom will allow them to complete their work.  </w:t>
      </w:r>
    </w:p>
    <w:p w:rsidR="005C6CB7" w:rsidRDefault="00CC416C" w:rsidP="005E4219">
      <w:pPr>
        <w:pStyle w:val="ListParagraph"/>
        <w:numPr>
          <w:ilvl w:val="0"/>
          <w:numId w:val="2"/>
        </w:numPr>
      </w:pPr>
      <w:r>
        <w:t xml:space="preserve">Computer settings </w:t>
      </w:r>
      <w:r w:rsidR="00DC5701">
        <w:t>are to remain as they have been set</w:t>
      </w:r>
      <w:r>
        <w:t xml:space="preserve"> </w:t>
      </w:r>
      <w:r w:rsidR="00DC5701">
        <w:t xml:space="preserve">prior to the class.  </w:t>
      </w:r>
      <w:r>
        <w:t>If there is an issue on the computer or with any o</w:t>
      </w:r>
      <w:r w:rsidR="00DC5701">
        <w:t>f the equipment (headphones) the students</w:t>
      </w:r>
      <w:r>
        <w:t xml:space="preserve"> need to let the instructor know so it may be dealt with accordingly.  </w:t>
      </w:r>
    </w:p>
    <w:p w:rsidR="00CC416C" w:rsidRDefault="00CC416C"/>
    <w:sectPr w:rsidR="00CC416C" w:rsidSect="007234C2">
      <w:pgSz w:w="12240" w:h="15840"/>
      <w:pgMar w:top="720" w:right="1440" w:bottom="720" w:left="72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BF" w:rsidRDefault="005A6ABF" w:rsidP="003209AF">
      <w:pPr>
        <w:spacing w:after="0" w:line="240" w:lineRule="auto"/>
      </w:pPr>
      <w:r>
        <w:separator/>
      </w:r>
    </w:p>
  </w:endnote>
  <w:endnote w:type="continuationSeparator" w:id="0">
    <w:p w:rsidR="005A6ABF" w:rsidRDefault="005A6ABF" w:rsidP="0032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BF" w:rsidRDefault="005A6ABF" w:rsidP="003209AF">
      <w:pPr>
        <w:spacing w:after="0" w:line="240" w:lineRule="auto"/>
      </w:pPr>
      <w:r>
        <w:separator/>
      </w:r>
    </w:p>
  </w:footnote>
  <w:footnote w:type="continuationSeparator" w:id="0">
    <w:p w:rsidR="005A6ABF" w:rsidRDefault="005A6ABF" w:rsidP="00320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109DD"/>
    <w:multiLevelType w:val="multilevel"/>
    <w:tmpl w:val="2BE2F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649B0"/>
    <w:multiLevelType w:val="hybridMultilevel"/>
    <w:tmpl w:val="619C18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166755"/>
    <w:multiLevelType w:val="hybridMultilevel"/>
    <w:tmpl w:val="F662B084"/>
    <w:lvl w:ilvl="0" w:tplc="5868F84A">
      <w:start w:val="1"/>
      <w:numFmt w:val="decimal"/>
      <w:lvlText w:val="%1."/>
      <w:lvlJc w:val="left"/>
      <w:pPr>
        <w:ind w:left="1080" w:hanging="360"/>
      </w:pPr>
      <w:rPr>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933F62"/>
    <w:multiLevelType w:val="hybridMultilevel"/>
    <w:tmpl w:val="9D4CF8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41682D"/>
    <w:multiLevelType w:val="hybridMultilevel"/>
    <w:tmpl w:val="8A3A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743E8"/>
    <w:multiLevelType w:val="multilevel"/>
    <w:tmpl w:val="B0AC2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867A8"/>
    <w:multiLevelType w:val="hybridMultilevel"/>
    <w:tmpl w:val="DEBC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C61F6"/>
    <w:multiLevelType w:val="hybridMultilevel"/>
    <w:tmpl w:val="BE90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9278DC"/>
    <w:multiLevelType w:val="hybridMultilevel"/>
    <w:tmpl w:val="C2D61A84"/>
    <w:lvl w:ilvl="0" w:tplc="78C6E31C">
      <w:start w:val="1"/>
      <w:numFmt w:val="decimal"/>
      <w:lvlText w:val="%1."/>
      <w:lvlJc w:val="left"/>
      <w:pPr>
        <w:ind w:left="1080" w:hanging="360"/>
      </w:pPr>
      <w:rPr>
        <w:rFonts w:ascii="Arial" w:eastAsiaTheme="minorHAnsi" w:hAnsi="Arial" w:cs="Arial"/>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393350"/>
    <w:multiLevelType w:val="hybridMultilevel"/>
    <w:tmpl w:val="9C8A0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E559D2"/>
    <w:multiLevelType w:val="multilevel"/>
    <w:tmpl w:val="4DCA959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2543D7"/>
    <w:multiLevelType w:val="hybridMultilevel"/>
    <w:tmpl w:val="B85AD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664DA8"/>
    <w:multiLevelType w:val="hybridMultilevel"/>
    <w:tmpl w:val="CFA2FF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E1652E4"/>
    <w:multiLevelType w:val="hybridMultilevel"/>
    <w:tmpl w:val="883843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8"/>
  </w:num>
  <w:num w:numId="6">
    <w:abstractNumId w:val="9"/>
  </w:num>
  <w:num w:numId="7">
    <w:abstractNumId w:val="1"/>
  </w:num>
  <w:num w:numId="8">
    <w:abstractNumId w:val="5"/>
  </w:num>
  <w:num w:numId="9">
    <w:abstractNumId w:val="0"/>
  </w:num>
  <w:num w:numId="10">
    <w:abstractNumId w:val="10"/>
  </w:num>
  <w:num w:numId="11">
    <w:abstractNumId w:val="3"/>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F5"/>
    <w:rsid w:val="00057C3A"/>
    <w:rsid w:val="000A7931"/>
    <w:rsid w:val="000D6013"/>
    <w:rsid w:val="000E0C15"/>
    <w:rsid w:val="001022C8"/>
    <w:rsid w:val="00103A80"/>
    <w:rsid w:val="00216611"/>
    <w:rsid w:val="002C77BF"/>
    <w:rsid w:val="00300B66"/>
    <w:rsid w:val="0030658B"/>
    <w:rsid w:val="003209AF"/>
    <w:rsid w:val="0035747D"/>
    <w:rsid w:val="003807DA"/>
    <w:rsid w:val="00386F8E"/>
    <w:rsid w:val="003A1644"/>
    <w:rsid w:val="003A455B"/>
    <w:rsid w:val="003F166F"/>
    <w:rsid w:val="005A6ABF"/>
    <w:rsid w:val="005C6CB7"/>
    <w:rsid w:val="005E4219"/>
    <w:rsid w:val="006D464B"/>
    <w:rsid w:val="007234C2"/>
    <w:rsid w:val="008424B7"/>
    <w:rsid w:val="008F0902"/>
    <w:rsid w:val="009C11C5"/>
    <w:rsid w:val="00A17E75"/>
    <w:rsid w:val="00A33FD1"/>
    <w:rsid w:val="00A67C53"/>
    <w:rsid w:val="00C05D6C"/>
    <w:rsid w:val="00C724A9"/>
    <w:rsid w:val="00CC416C"/>
    <w:rsid w:val="00D13094"/>
    <w:rsid w:val="00D526CB"/>
    <w:rsid w:val="00D60FC5"/>
    <w:rsid w:val="00DA5322"/>
    <w:rsid w:val="00DC5701"/>
    <w:rsid w:val="00E04E41"/>
    <w:rsid w:val="00E65B08"/>
    <w:rsid w:val="00EA22F5"/>
    <w:rsid w:val="00EA4105"/>
    <w:rsid w:val="00EB0CDE"/>
    <w:rsid w:val="00EC1684"/>
    <w:rsid w:val="00EE7969"/>
    <w:rsid w:val="00F1200C"/>
    <w:rsid w:val="00FA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2F5"/>
    <w:rPr>
      <w:color w:val="0000FF" w:themeColor="hyperlink"/>
      <w:u w:val="single"/>
    </w:rPr>
  </w:style>
  <w:style w:type="table" w:styleId="TableGrid">
    <w:name w:val="Table Grid"/>
    <w:basedOn w:val="TableNormal"/>
    <w:uiPriority w:val="59"/>
    <w:rsid w:val="00102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6CB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3209AF"/>
    <w:pPr>
      <w:spacing w:after="0" w:line="240" w:lineRule="auto"/>
    </w:pPr>
  </w:style>
  <w:style w:type="paragraph" w:styleId="Header">
    <w:name w:val="header"/>
    <w:basedOn w:val="Normal"/>
    <w:link w:val="HeaderChar"/>
    <w:uiPriority w:val="99"/>
    <w:unhideWhenUsed/>
    <w:rsid w:val="0032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9AF"/>
  </w:style>
  <w:style w:type="paragraph" w:styleId="Footer">
    <w:name w:val="footer"/>
    <w:basedOn w:val="Normal"/>
    <w:link w:val="FooterChar"/>
    <w:uiPriority w:val="99"/>
    <w:unhideWhenUsed/>
    <w:rsid w:val="0032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9AF"/>
  </w:style>
  <w:style w:type="paragraph" w:styleId="ListParagraph">
    <w:name w:val="List Paragraph"/>
    <w:basedOn w:val="Normal"/>
    <w:uiPriority w:val="34"/>
    <w:qFormat/>
    <w:rsid w:val="00A17E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2F5"/>
    <w:rPr>
      <w:color w:val="0000FF" w:themeColor="hyperlink"/>
      <w:u w:val="single"/>
    </w:rPr>
  </w:style>
  <w:style w:type="table" w:styleId="TableGrid">
    <w:name w:val="Table Grid"/>
    <w:basedOn w:val="TableNormal"/>
    <w:uiPriority w:val="59"/>
    <w:rsid w:val="00102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6CB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3209AF"/>
    <w:pPr>
      <w:spacing w:after="0" w:line="240" w:lineRule="auto"/>
    </w:pPr>
  </w:style>
  <w:style w:type="paragraph" w:styleId="Header">
    <w:name w:val="header"/>
    <w:basedOn w:val="Normal"/>
    <w:link w:val="HeaderChar"/>
    <w:uiPriority w:val="99"/>
    <w:unhideWhenUsed/>
    <w:rsid w:val="0032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9AF"/>
  </w:style>
  <w:style w:type="paragraph" w:styleId="Footer">
    <w:name w:val="footer"/>
    <w:basedOn w:val="Normal"/>
    <w:link w:val="FooterChar"/>
    <w:uiPriority w:val="99"/>
    <w:unhideWhenUsed/>
    <w:rsid w:val="0032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9AF"/>
  </w:style>
  <w:style w:type="paragraph" w:styleId="ListParagraph">
    <w:name w:val="List Paragraph"/>
    <w:basedOn w:val="Normal"/>
    <w:uiPriority w:val="34"/>
    <w:qFormat/>
    <w:rsid w:val="00A17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4539">
      <w:bodyDiv w:val="1"/>
      <w:marLeft w:val="0"/>
      <w:marRight w:val="0"/>
      <w:marTop w:val="0"/>
      <w:marBottom w:val="0"/>
      <w:divBdr>
        <w:top w:val="none" w:sz="0" w:space="0" w:color="auto"/>
        <w:left w:val="none" w:sz="0" w:space="0" w:color="auto"/>
        <w:bottom w:val="none" w:sz="0" w:space="0" w:color="auto"/>
        <w:right w:val="none" w:sz="0" w:space="0" w:color="auto"/>
      </w:divBdr>
      <w:divsChild>
        <w:div w:id="1154686044">
          <w:marLeft w:val="0"/>
          <w:marRight w:val="0"/>
          <w:marTop w:val="0"/>
          <w:marBottom w:val="0"/>
          <w:divBdr>
            <w:top w:val="none" w:sz="0" w:space="0" w:color="auto"/>
            <w:left w:val="none" w:sz="0" w:space="0" w:color="auto"/>
            <w:bottom w:val="none" w:sz="0" w:space="0" w:color="auto"/>
            <w:right w:val="none" w:sz="0" w:space="0" w:color="auto"/>
          </w:divBdr>
          <w:divsChild>
            <w:div w:id="74477945">
              <w:marLeft w:val="0"/>
              <w:marRight w:val="0"/>
              <w:marTop w:val="0"/>
              <w:marBottom w:val="0"/>
              <w:divBdr>
                <w:top w:val="none" w:sz="0" w:space="0" w:color="auto"/>
                <w:left w:val="none" w:sz="0" w:space="0" w:color="auto"/>
                <w:bottom w:val="none" w:sz="0" w:space="0" w:color="auto"/>
                <w:right w:val="none" w:sz="0" w:space="0" w:color="auto"/>
              </w:divBdr>
              <w:divsChild>
                <w:div w:id="1756589600">
                  <w:marLeft w:val="0"/>
                  <w:marRight w:val="0"/>
                  <w:marTop w:val="0"/>
                  <w:marBottom w:val="0"/>
                  <w:divBdr>
                    <w:top w:val="none" w:sz="0" w:space="0" w:color="auto"/>
                    <w:left w:val="none" w:sz="0" w:space="0" w:color="auto"/>
                    <w:bottom w:val="none" w:sz="0" w:space="0" w:color="auto"/>
                    <w:right w:val="none" w:sz="0" w:space="0" w:color="auto"/>
                  </w:divBdr>
                </w:div>
                <w:div w:id="18876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28392">
      <w:bodyDiv w:val="1"/>
      <w:marLeft w:val="0"/>
      <w:marRight w:val="0"/>
      <w:marTop w:val="0"/>
      <w:marBottom w:val="0"/>
      <w:divBdr>
        <w:top w:val="none" w:sz="0" w:space="0" w:color="auto"/>
        <w:left w:val="none" w:sz="0" w:space="0" w:color="auto"/>
        <w:bottom w:val="none" w:sz="0" w:space="0" w:color="auto"/>
        <w:right w:val="none" w:sz="0" w:space="0" w:color="auto"/>
      </w:divBdr>
    </w:div>
    <w:div w:id="747381285">
      <w:bodyDiv w:val="1"/>
      <w:marLeft w:val="0"/>
      <w:marRight w:val="0"/>
      <w:marTop w:val="0"/>
      <w:marBottom w:val="0"/>
      <w:divBdr>
        <w:top w:val="none" w:sz="0" w:space="0" w:color="auto"/>
        <w:left w:val="none" w:sz="0" w:space="0" w:color="auto"/>
        <w:bottom w:val="none" w:sz="0" w:space="0" w:color="auto"/>
        <w:right w:val="none" w:sz="0" w:space="0" w:color="auto"/>
      </w:divBdr>
      <w:divsChild>
        <w:div w:id="1407608403">
          <w:marLeft w:val="0"/>
          <w:marRight w:val="0"/>
          <w:marTop w:val="0"/>
          <w:marBottom w:val="0"/>
          <w:divBdr>
            <w:top w:val="none" w:sz="0" w:space="0" w:color="auto"/>
            <w:left w:val="none" w:sz="0" w:space="0" w:color="auto"/>
            <w:bottom w:val="none" w:sz="0" w:space="0" w:color="auto"/>
            <w:right w:val="none" w:sz="0" w:space="0" w:color="auto"/>
          </w:divBdr>
          <w:divsChild>
            <w:div w:id="149488752">
              <w:marLeft w:val="0"/>
              <w:marRight w:val="0"/>
              <w:marTop w:val="0"/>
              <w:marBottom w:val="0"/>
              <w:divBdr>
                <w:top w:val="none" w:sz="0" w:space="0" w:color="auto"/>
                <w:left w:val="none" w:sz="0" w:space="0" w:color="auto"/>
                <w:bottom w:val="none" w:sz="0" w:space="0" w:color="auto"/>
                <w:right w:val="none" w:sz="0" w:space="0" w:color="auto"/>
              </w:divBdr>
              <w:divsChild>
                <w:div w:id="2121026202">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75"/>
                      <w:marBottom w:val="0"/>
                      <w:divBdr>
                        <w:top w:val="none" w:sz="0" w:space="0" w:color="auto"/>
                        <w:left w:val="none" w:sz="0" w:space="0" w:color="auto"/>
                        <w:bottom w:val="none" w:sz="0" w:space="0" w:color="auto"/>
                        <w:right w:val="none" w:sz="0" w:space="0" w:color="auto"/>
                      </w:divBdr>
                      <w:divsChild>
                        <w:div w:id="18746031">
                          <w:marLeft w:val="0"/>
                          <w:marRight w:val="0"/>
                          <w:marTop w:val="0"/>
                          <w:marBottom w:val="0"/>
                          <w:divBdr>
                            <w:top w:val="none" w:sz="0" w:space="0" w:color="auto"/>
                            <w:left w:val="none" w:sz="0" w:space="0" w:color="auto"/>
                            <w:bottom w:val="none" w:sz="0" w:space="0" w:color="auto"/>
                            <w:right w:val="none" w:sz="0" w:space="0" w:color="auto"/>
                          </w:divBdr>
                          <w:divsChild>
                            <w:div w:id="943346657">
                              <w:marLeft w:val="0"/>
                              <w:marRight w:val="0"/>
                              <w:marTop w:val="0"/>
                              <w:marBottom w:val="0"/>
                              <w:divBdr>
                                <w:top w:val="none" w:sz="0" w:space="0" w:color="auto"/>
                                <w:left w:val="none" w:sz="0" w:space="0" w:color="auto"/>
                                <w:bottom w:val="none" w:sz="0" w:space="0" w:color="auto"/>
                                <w:right w:val="none" w:sz="0" w:space="0" w:color="auto"/>
                              </w:divBdr>
                              <w:divsChild>
                                <w:div w:id="219175533">
                                  <w:marLeft w:val="0"/>
                                  <w:marRight w:val="0"/>
                                  <w:marTop w:val="0"/>
                                  <w:marBottom w:val="0"/>
                                  <w:divBdr>
                                    <w:top w:val="none" w:sz="0" w:space="0" w:color="auto"/>
                                    <w:left w:val="none" w:sz="0" w:space="0" w:color="auto"/>
                                    <w:bottom w:val="none" w:sz="0" w:space="0" w:color="auto"/>
                                    <w:right w:val="none" w:sz="0" w:space="0" w:color="auto"/>
                                  </w:divBdr>
                                  <w:divsChild>
                                    <w:div w:id="674066253">
                                      <w:marLeft w:val="0"/>
                                      <w:marRight w:val="0"/>
                                      <w:marTop w:val="0"/>
                                      <w:marBottom w:val="0"/>
                                      <w:divBdr>
                                        <w:top w:val="none" w:sz="0" w:space="0" w:color="auto"/>
                                        <w:left w:val="none" w:sz="0" w:space="0" w:color="auto"/>
                                        <w:bottom w:val="none" w:sz="0" w:space="0" w:color="auto"/>
                                        <w:right w:val="none" w:sz="0" w:space="0" w:color="auto"/>
                                      </w:divBdr>
                                      <w:divsChild>
                                        <w:div w:id="434711863">
                                          <w:marLeft w:val="0"/>
                                          <w:marRight w:val="0"/>
                                          <w:marTop w:val="0"/>
                                          <w:marBottom w:val="0"/>
                                          <w:divBdr>
                                            <w:top w:val="none" w:sz="0" w:space="0" w:color="auto"/>
                                            <w:left w:val="none" w:sz="0" w:space="0" w:color="auto"/>
                                            <w:bottom w:val="none" w:sz="0" w:space="0" w:color="auto"/>
                                            <w:right w:val="none" w:sz="0" w:space="0" w:color="auto"/>
                                          </w:divBdr>
                                          <w:divsChild>
                                            <w:div w:id="539708021">
                                              <w:marLeft w:val="0"/>
                                              <w:marRight w:val="0"/>
                                              <w:marTop w:val="0"/>
                                              <w:marBottom w:val="0"/>
                                              <w:divBdr>
                                                <w:top w:val="none" w:sz="0" w:space="0" w:color="auto"/>
                                                <w:left w:val="none" w:sz="0" w:space="0" w:color="auto"/>
                                                <w:bottom w:val="none" w:sz="0" w:space="0" w:color="auto"/>
                                                <w:right w:val="none" w:sz="0" w:space="0" w:color="auto"/>
                                              </w:divBdr>
                                              <w:divsChild>
                                                <w:div w:id="1813019083">
                                                  <w:marLeft w:val="0"/>
                                                  <w:marRight w:val="0"/>
                                                  <w:marTop w:val="0"/>
                                                  <w:marBottom w:val="0"/>
                                                  <w:divBdr>
                                                    <w:top w:val="none" w:sz="0" w:space="0" w:color="auto"/>
                                                    <w:left w:val="none" w:sz="0" w:space="0" w:color="auto"/>
                                                    <w:bottom w:val="none" w:sz="0" w:space="0" w:color="auto"/>
                                                    <w:right w:val="none" w:sz="0" w:space="0" w:color="auto"/>
                                                  </w:divBdr>
                                                  <w:divsChild>
                                                    <w:div w:id="861477836">
                                                      <w:marLeft w:val="0"/>
                                                      <w:marRight w:val="0"/>
                                                      <w:marTop w:val="0"/>
                                                      <w:marBottom w:val="0"/>
                                                      <w:divBdr>
                                                        <w:top w:val="none" w:sz="0" w:space="0" w:color="auto"/>
                                                        <w:left w:val="none" w:sz="0" w:space="0" w:color="auto"/>
                                                        <w:bottom w:val="none" w:sz="0" w:space="0" w:color="auto"/>
                                                        <w:right w:val="none" w:sz="0" w:space="0" w:color="auto"/>
                                                      </w:divBdr>
                                                      <w:divsChild>
                                                        <w:div w:id="1587307438">
                                                          <w:marLeft w:val="0"/>
                                                          <w:marRight w:val="0"/>
                                                          <w:marTop w:val="0"/>
                                                          <w:marBottom w:val="0"/>
                                                          <w:divBdr>
                                                            <w:top w:val="none" w:sz="0" w:space="0" w:color="auto"/>
                                                            <w:left w:val="none" w:sz="0" w:space="0" w:color="auto"/>
                                                            <w:bottom w:val="none" w:sz="0" w:space="0" w:color="auto"/>
                                                            <w:right w:val="none" w:sz="0" w:space="0" w:color="auto"/>
                                                          </w:divBdr>
                                                          <w:divsChild>
                                                            <w:div w:id="154297744">
                                                              <w:marLeft w:val="0"/>
                                                              <w:marRight w:val="0"/>
                                                              <w:marTop w:val="0"/>
                                                              <w:marBottom w:val="0"/>
                                                              <w:divBdr>
                                                                <w:top w:val="none" w:sz="0" w:space="0" w:color="auto"/>
                                                                <w:left w:val="none" w:sz="0" w:space="0" w:color="auto"/>
                                                                <w:bottom w:val="none" w:sz="0" w:space="0" w:color="auto"/>
                                                                <w:right w:val="none" w:sz="0" w:space="0" w:color="auto"/>
                                                              </w:divBdr>
                                                              <w:divsChild>
                                                                <w:div w:id="1962567447">
                                                                  <w:marLeft w:val="0"/>
                                                                  <w:marRight w:val="0"/>
                                                                  <w:marTop w:val="0"/>
                                                                  <w:marBottom w:val="0"/>
                                                                  <w:divBdr>
                                                                    <w:top w:val="none" w:sz="0" w:space="0" w:color="auto"/>
                                                                    <w:left w:val="none" w:sz="0" w:space="0" w:color="auto"/>
                                                                    <w:bottom w:val="none" w:sz="0" w:space="0" w:color="auto"/>
                                                                    <w:right w:val="none" w:sz="0" w:space="0" w:color="auto"/>
                                                                  </w:divBdr>
                                                                  <w:divsChild>
                                                                    <w:div w:id="2130320359">
                                                                      <w:marLeft w:val="0"/>
                                                                      <w:marRight w:val="0"/>
                                                                      <w:marTop w:val="0"/>
                                                                      <w:marBottom w:val="0"/>
                                                                      <w:divBdr>
                                                                        <w:top w:val="none" w:sz="0" w:space="0" w:color="auto"/>
                                                                        <w:left w:val="none" w:sz="0" w:space="0" w:color="auto"/>
                                                                        <w:bottom w:val="none" w:sz="0" w:space="0" w:color="auto"/>
                                                                        <w:right w:val="none" w:sz="0" w:space="0" w:color="auto"/>
                                                                      </w:divBdr>
                                                                      <w:divsChild>
                                                                        <w:div w:id="1649508011">
                                                                          <w:marLeft w:val="0"/>
                                                                          <w:marRight w:val="0"/>
                                                                          <w:marTop w:val="0"/>
                                                                          <w:marBottom w:val="0"/>
                                                                          <w:divBdr>
                                                                            <w:top w:val="none" w:sz="0" w:space="0" w:color="auto"/>
                                                                            <w:left w:val="none" w:sz="0" w:space="0" w:color="auto"/>
                                                                            <w:bottom w:val="none" w:sz="0" w:space="0" w:color="auto"/>
                                                                            <w:right w:val="none" w:sz="0" w:space="0" w:color="auto"/>
                                                                          </w:divBdr>
                                                                        </w:div>
                                                                        <w:div w:id="5863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055785">
      <w:bodyDiv w:val="1"/>
      <w:marLeft w:val="0"/>
      <w:marRight w:val="0"/>
      <w:marTop w:val="0"/>
      <w:marBottom w:val="0"/>
      <w:divBdr>
        <w:top w:val="none" w:sz="0" w:space="0" w:color="auto"/>
        <w:left w:val="none" w:sz="0" w:space="0" w:color="auto"/>
        <w:bottom w:val="none" w:sz="0" w:space="0" w:color="auto"/>
        <w:right w:val="none" w:sz="0" w:space="0" w:color="auto"/>
      </w:divBdr>
      <w:divsChild>
        <w:div w:id="1282951725">
          <w:marLeft w:val="0"/>
          <w:marRight w:val="0"/>
          <w:marTop w:val="0"/>
          <w:marBottom w:val="0"/>
          <w:divBdr>
            <w:top w:val="none" w:sz="0" w:space="0" w:color="auto"/>
            <w:left w:val="none" w:sz="0" w:space="0" w:color="auto"/>
            <w:bottom w:val="none" w:sz="0" w:space="0" w:color="auto"/>
            <w:right w:val="none" w:sz="0" w:space="0" w:color="auto"/>
          </w:divBdr>
          <w:divsChild>
            <w:div w:id="781339935">
              <w:marLeft w:val="0"/>
              <w:marRight w:val="0"/>
              <w:marTop w:val="0"/>
              <w:marBottom w:val="0"/>
              <w:divBdr>
                <w:top w:val="none" w:sz="0" w:space="0" w:color="auto"/>
                <w:left w:val="none" w:sz="0" w:space="0" w:color="auto"/>
                <w:bottom w:val="none" w:sz="0" w:space="0" w:color="auto"/>
                <w:right w:val="none" w:sz="0" w:space="0" w:color="auto"/>
              </w:divBdr>
              <w:divsChild>
                <w:div w:id="1000620268">
                  <w:marLeft w:val="0"/>
                  <w:marRight w:val="0"/>
                  <w:marTop w:val="0"/>
                  <w:marBottom w:val="0"/>
                  <w:divBdr>
                    <w:top w:val="none" w:sz="0" w:space="0" w:color="auto"/>
                    <w:left w:val="none" w:sz="0" w:space="0" w:color="auto"/>
                    <w:bottom w:val="none" w:sz="0" w:space="0" w:color="auto"/>
                    <w:right w:val="none" w:sz="0" w:space="0" w:color="auto"/>
                  </w:divBdr>
                  <w:divsChild>
                    <w:div w:id="1025404070">
                      <w:marLeft w:val="0"/>
                      <w:marRight w:val="0"/>
                      <w:marTop w:val="75"/>
                      <w:marBottom w:val="0"/>
                      <w:divBdr>
                        <w:top w:val="none" w:sz="0" w:space="0" w:color="auto"/>
                        <w:left w:val="none" w:sz="0" w:space="0" w:color="auto"/>
                        <w:bottom w:val="none" w:sz="0" w:space="0" w:color="auto"/>
                        <w:right w:val="none" w:sz="0" w:space="0" w:color="auto"/>
                      </w:divBdr>
                      <w:divsChild>
                        <w:div w:id="1831170564">
                          <w:marLeft w:val="0"/>
                          <w:marRight w:val="0"/>
                          <w:marTop w:val="0"/>
                          <w:marBottom w:val="0"/>
                          <w:divBdr>
                            <w:top w:val="none" w:sz="0" w:space="0" w:color="auto"/>
                            <w:left w:val="none" w:sz="0" w:space="0" w:color="auto"/>
                            <w:bottom w:val="none" w:sz="0" w:space="0" w:color="auto"/>
                            <w:right w:val="none" w:sz="0" w:space="0" w:color="auto"/>
                          </w:divBdr>
                          <w:divsChild>
                            <w:div w:id="646711933">
                              <w:marLeft w:val="0"/>
                              <w:marRight w:val="0"/>
                              <w:marTop w:val="0"/>
                              <w:marBottom w:val="0"/>
                              <w:divBdr>
                                <w:top w:val="none" w:sz="0" w:space="0" w:color="auto"/>
                                <w:left w:val="none" w:sz="0" w:space="0" w:color="auto"/>
                                <w:bottom w:val="none" w:sz="0" w:space="0" w:color="auto"/>
                                <w:right w:val="none" w:sz="0" w:space="0" w:color="auto"/>
                              </w:divBdr>
                              <w:divsChild>
                                <w:div w:id="1615136299">
                                  <w:marLeft w:val="0"/>
                                  <w:marRight w:val="0"/>
                                  <w:marTop w:val="0"/>
                                  <w:marBottom w:val="0"/>
                                  <w:divBdr>
                                    <w:top w:val="none" w:sz="0" w:space="0" w:color="auto"/>
                                    <w:left w:val="none" w:sz="0" w:space="0" w:color="auto"/>
                                    <w:bottom w:val="none" w:sz="0" w:space="0" w:color="auto"/>
                                    <w:right w:val="none" w:sz="0" w:space="0" w:color="auto"/>
                                  </w:divBdr>
                                  <w:divsChild>
                                    <w:div w:id="2044094017">
                                      <w:marLeft w:val="0"/>
                                      <w:marRight w:val="0"/>
                                      <w:marTop w:val="0"/>
                                      <w:marBottom w:val="0"/>
                                      <w:divBdr>
                                        <w:top w:val="none" w:sz="0" w:space="0" w:color="auto"/>
                                        <w:left w:val="none" w:sz="0" w:space="0" w:color="auto"/>
                                        <w:bottom w:val="none" w:sz="0" w:space="0" w:color="auto"/>
                                        <w:right w:val="none" w:sz="0" w:space="0" w:color="auto"/>
                                      </w:divBdr>
                                      <w:divsChild>
                                        <w:div w:id="998192732">
                                          <w:marLeft w:val="0"/>
                                          <w:marRight w:val="0"/>
                                          <w:marTop w:val="0"/>
                                          <w:marBottom w:val="0"/>
                                          <w:divBdr>
                                            <w:top w:val="none" w:sz="0" w:space="0" w:color="auto"/>
                                            <w:left w:val="none" w:sz="0" w:space="0" w:color="auto"/>
                                            <w:bottom w:val="none" w:sz="0" w:space="0" w:color="auto"/>
                                            <w:right w:val="none" w:sz="0" w:space="0" w:color="auto"/>
                                          </w:divBdr>
                                          <w:divsChild>
                                            <w:div w:id="1456632198">
                                              <w:marLeft w:val="0"/>
                                              <w:marRight w:val="0"/>
                                              <w:marTop w:val="0"/>
                                              <w:marBottom w:val="0"/>
                                              <w:divBdr>
                                                <w:top w:val="none" w:sz="0" w:space="0" w:color="auto"/>
                                                <w:left w:val="none" w:sz="0" w:space="0" w:color="auto"/>
                                                <w:bottom w:val="none" w:sz="0" w:space="0" w:color="auto"/>
                                                <w:right w:val="none" w:sz="0" w:space="0" w:color="auto"/>
                                              </w:divBdr>
                                              <w:divsChild>
                                                <w:div w:id="1503665056">
                                                  <w:marLeft w:val="0"/>
                                                  <w:marRight w:val="0"/>
                                                  <w:marTop w:val="0"/>
                                                  <w:marBottom w:val="0"/>
                                                  <w:divBdr>
                                                    <w:top w:val="none" w:sz="0" w:space="0" w:color="auto"/>
                                                    <w:left w:val="none" w:sz="0" w:space="0" w:color="auto"/>
                                                    <w:bottom w:val="none" w:sz="0" w:space="0" w:color="auto"/>
                                                    <w:right w:val="none" w:sz="0" w:space="0" w:color="auto"/>
                                                  </w:divBdr>
                                                  <w:divsChild>
                                                    <w:div w:id="361983213">
                                                      <w:marLeft w:val="0"/>
                                                      <w:marRight w:val="0"/>
                                                      <w:marTop w:val="0"/>
                                                      <w:marBottom w:val="0"/>
                                                      <w:divBdr>
                                                        <w:top w:val="none" w:sz="0" w:space="0" w:color="auto"/>
                                                        <w:left w:val="none" w:sz="0" w:space="0" w:color="auto"/>
                                                        <w:bottom w:val="none" w:sz="0" w:space="0" w:color="auto"/>
                                                        <w:right w:val="none" w:sz="0" w:space="0" w:color="auto"/>
                                                      </w:divBdr>
                                                      <w:divsChild>
                                                        <w:div w:id="582111205">
                                                          <w:marLeft w:val="0"/>
                                                          <w:marRight w:val="0"/>
                                                          <w:marTop w:val="0"/>
                                                          <w:marBottom w:val="0"/>
                                                          <w:divBdr>
                                                            <w:top w:val="none" w:sz="0" w:space="0" w:color="auto"/>
                                                            <w:left w:val="none" w:sz="0" w:space="0" w:color="auto"/>
                                                            <w:bottom w:val="none" w:sz="0" w:space="0" w:color="auto"/>
                                                            <w:right w:val="none" w:sz="0" w:space="0" w:color="auto"/>
                                                          </w:divBdr>
                                                          <w:divsChild>
                                                            <w:div w:id="1365135386">
                                                              <w:marLeft w:val="0"/>
                                                              <w:marRight w:val="0"/>
                                                              <w:marTop w:val="0"/>
                                                              <w:marBottom w:val="0"/>
                                                              <w:divBdr>
                                                                <w:top w:val="none" w:sz="0" w:space="0" w:color="auto"/>
                                                                <w:left w:val="none" w:sz="0" w:space="0" w:color="auto"/>
                                                                <w:bottom w:val="none" w:sz="0" w:space="0" w:color="auto"/>
                                                                <w:right w:val="none" w:sz="0" w:space="0" w:color="auto"/>
                                                              </w:divBdr>
                                                              <w:divsChild>
                                                                <w:div w:id="1444225429">
                                                                  <w:marLeft w:val="0"/>
                                                                  <w:marRight w:val="0"/>
                                                                  <w:marTop w:val="0"/>
                                                                  <w:marBottom w:val="0"/>
                                                                  <w:divBdr>
                                                                    <w:top w:val="none" w:sz="0" w:space="0" w:color="auto"/>
                                                                    <w:left w:val="none" w:sz="0" w:space="0" w:color="auto"/>
                                                                    <w:bottom w:val="none" w:sz="0" w:space="0" w:color="auto"/>
                                                                    <w:right w:val="none" w:sz="0" w:space="0" w:color="auto"/>
                                                                  </w:divBdr>
                                                                  <w:divsChild>
                                                                    <w:div w:id="307784644">
                                                                      <w:marLeft w:val="0"/>
                                                                      <w:marRight w:val="0"/>
                                                                      <w:marTop w:val="0"/>
                                                                      <w:marBottom w:val="0"/>
                                                                      <w:divBdr>
                                                                        <w:top w:val="none" w:sz="0" w:space="0" w:color="auto"/>
                                                                        <w:left w:val="none" w:sz="0" w:space="0" w:color="auto"/>
                                                                        <w:bottom w:val="none" w:sz="0" w:space="0" w:color="auto"/>
                                                                        <w:right w:val="none" w:sz="0" w:space="0" w:color="auto"/>
                                                                      </w:divBdr>
                                                                      <w:divsChild>
                                                                        <w:div w:id="2055695537">
                                                                          <w:marLeft w:val="600"/>
                                                                          <w:marRight w:val="0"/>
                                                                          <w:marTop w:val="0"/>
                                                                          <w:marBottom w:val="0"/>
                                                                          <w:divBdr>
                                                                            <w:top w:val="none" w:sz="0" w:space="0" w:color="auto"/>
                                                                            <w:left w:val="none" w:sz="0" w:space="0" w:color="auto"/>
                                                                            <w:bottom w:val="none" w:sz="0" w:space="0" w:color="auto"/>
                                                                            <w:right w:val="none" w:sz="0" w:space="0" w:color="auto"/>
                                                                          </w:divBdr>
                                                                          <w:divsChild>
                                                                            <w:div w:id="328480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665301">
      <w:bodyDiv w:val="1"/>
      <w:marLeft w:val="0"/>
      <w:marRight w:val="0"/>
      <w:marTop w:val="0"/>
      <w:marBottom w:val="0"/>
      <w:divBdr>
        <w:top w:val="none" w:sz="0" w:space="0" w:color="auto"/>
        <w:left w:val="none" w:sz="0" w:space="0" w:color="auto"/>
        <w:bottom w:val="none" w:sz="0" w:space="0" w:color="auto"/>
        <w:right w:val="none" w:sz="0" w:space="0" w:color="auto"/>
      </w:divBdr>
      <w:divsChild>
        <w:div w:id="1152718224">
          <w:marLeft w:val="0"/>
          <w:marRight w:val="0"/>
          <w:marTop w:val="0"/>
          <w:marBottom w:val="0"/>
          <w:divBdr>
            <w:top w:val="none" w:sz="0" w:space="0" w:color="auto"/>
            <w:left w:val="none" w:sz="0" w:space="0" w:color="auto"/>
            <w:bottom w:val="none" w:sz="0" w:space="0" w:color="auto"/>
            <w:right w:val="none" w:sz="0" w:space="0" w:color="auto"/>
          </w:divBdr>
          <w:divsChild>
            <w:div w:id="1019351106">
              <w:marLeft w:val="0"/>
              <w:marRight w:val="0"/>
              <w:marTop w:val="0"/>
              <w:marBottom w:val="0"/>
              <w:divBdr>
                <w:top w:val="none" w:sz="0" w:space="0" w:color="auto"/>
                <w:left w:val="none" w:sz="0" w:space="0" w:color="auto"/>
                <w:bottom w:val="none" w:sz="0" w:space="0" w:color="auto"/>
                <w:right w:val="none" w:sz="0" w:space="0" w:color="auto"/>
              </w:divBdr>
              <w:divsChild>
                <w:div w:id="2033871948">
                  <w:marLeft w:val="0"/>
                  <w:marRight w:val="0"/>
                  <w:marTop w:val="0"/>
                  <w:marBottom w:val="0"/>
                  <w:divBdr>
                    <w:top w:val="none" w:sz="0" w:space="0" w:color="auto"/>
                    <w:left w:val="none" w:sz="0" w:space="0" w:color="auto"/>
                    <w:bottom w:val="none" w:sz="0" w:space="0" w:color="auto"/>
                    <w:right w:val="none" w:sz="0" w:space="0" w:color="auto"/>
                  </w:divBdr>
                  <w:divsChild>
                    <w:div w:id="1144740286">
                      <w:marLeft w:val="0"/>
                      <w:marRight w:val="0"/>
                      <w:marTop w:val="75"/>
                      <w:marBottom w:val="0"/>
                      <w:divBdr>
                        <w:top w:val="none" w:sz="0" w:space="0" w:color="auto"/>
                        <w:left w:val="none" w:sz="0" w:space="0" w:color="auto"/>
                        <w:bottom w:val="none" w:sz="0" w:space="0" w:color="auto"/>
                        <w:right w:val="none" w:sz="0" w:space="0" w:color="auto"/>
                      </w:divBdr>
                      <w:divsChild>
                        <w:div w:id="857692581">
                          <w:marLeft w:val="0"/>
                          <w:marRight w:val="0"/>
                          <w:marTop w:val="0"/>
                          <w:marBottom w:val="0"/>
                          <w:divBdr>
                            <w:top w:val="none" w:sz="0" w:space="0" w:color="auto"/>
                            <w:left w:val="none" w:sz="0" w:space="0" w:color="auto"/>
                            <w:bottom w:val="none" w:sz="0" w:space="0" w:color="auto"/>
                            <w:right w:val="none" w:sz="0" w:space="0" w:color="auto"/>
                          </w:divBdr>
                          <w:divsChild>
                            <w:div w:id="359822202">
                              <w:marLeft w:val="0"/>
                              <w:marRight w:val="0"/>
                              <w:marTop w:val="0"/>
                              <w:marBottom w:val="0"/>
                              <w:divBdr>
                                <w:top w:val="none" w:sz="0" w:space="0" w:color="auto"/>
                                <w:left w:val="none" w:sz="0" w:space="0" w:color="auto"/>
                                <w:bottom w:val="none" w:sz="0" w:space="0" w:color="auto"/>
                                <w:right w:val="none" w:sz="0" w:space="0" w:color="auto"/>
                              </w:divBdr>
                              <w:divsChild>
                                <w:div w:id="1739595175">
                                  <w:marLeft w:val="0"/>
                                  <w:marRight w:val="0"/>
                                  <w:marTop w:val="0"/>
                                  <w:marBottom w:val="0"/>
                                  <w:divBdr>
                                    <w:top w:val="none" w:sz="0" w:space="0" w:color="auto"/>
                                    <w:left w:val="none" w:sz="0" w:space="0" w:color="auto"/>
                                    <w:bottom w:val="none" w:sz="0" w:space="0" w:color="auto"/>
                                    <w:right w:val="none" w:sz="0" w:space="0" w:color="auto"/>
                                  </w:divBdr>
                                  <w:divsChild>
                                    <w:div w:id="288435746">
                                      <w:marLeft w:val="0"/>
                                      <w:marRight w:val="0"/>
                                      <w:marTop w:val="0"/>
                                      <w:marBottom w:val="0"/>
                                      <w:divBdr>
                                        <w:top w:val="none" w:sz="0" w:space="0" w:color="auto"/>
                                        <w:left w:val="none" w:sz="0" w:space="0" w:color="auto"/>
                                        <w:bottom w:val="none" w:sz="0" w:space="0" w:color="auto"/>
                                        <w:right w:val="none" w:sz="0" w:space="0" w:color="auto"/>
                                      </w:divBdr>
                                      <w:divsChild>
                                        <w:div w:id="113403361">
                                          <w:marLeft w:val="0"/>
                                          <w:marRight w:val="0"/>
                                          <w:marTop w:val="0"/>
                                          <w:marBottom w:val="0"/>
                                          <w:divBdr>
                                            <w:top w:val="none" w:sz="0" w:space="0" w:color="auto"/>
                                            <w:left w:val="none" w:sz="0" w:space="0" w:color="auto"/>
                                            <w:bottom w:val="none" w:sz="0" w:space="0" w:color="auto"/>
                                            <w:right w:val="none" w:sz="0" w:space="0" w:color="auto"/>
                                          </w:divBdr>
                                          <w:divsChild>
                                            <w:div w:id="1033457696">
                                              <w:marLeft w:val="0"/>
                                              <w:marRight w:val="0"/>
                                              <w:marTop w:val="0"/>
                                              <w:marBottom w:val="0"/>
                                              <w:divBdr>
                                                <w:top w:val="none" w:sz="0" w:space="0" w:color="auto"/>
                                                <w:left w:val="none" w:sz="0" w:space="0" w:color="auto"/>
                                                <w:bottom w:val="none" w:sz="0" w:space="0" w:color="auto"/>
                                                <w:right w:val="none" w:sz="0" w:space="0" w:color="auto"/>
                                              </w:divBdr>
                                              <w:divsChild>
                                                <w:div w:id="875197283">
                                                  <w:marLeft w:val="0"/>
                                                  <w:marRight w:val="0"/>
                                                  <w:marTop w:val="0"/>
                                                  <w:marBottom w:val="0"/>
                                                  <w:divBdr>
                                                    <w:top w:val="none" w:sz="0" w:space="0" w:color="auto"/>
                                                    <w:left w:val="none" w:sz="0" w:space="0" w:color="auto"/>
                                                    <w:bottom w:val="none" w:sz="0" w:space="0" w:color="auto"/>
                                                    <w:right w:val="none" w:sz="0" w:space="0" w:color="auto"/>
                                                  </w:divBdr>
                                                  <w:divsChild>
                                                    <w:div w:id="1497066261">
                                                      <w:marLeft w:val="0"/>
                                                      <w:marRight w:val="0"/>
                                                      <w:marTop w:val="0"/>
                                                      <w:marBottom w:val="0"/>
                                                      <w:divBdr>
                                                        <w:top w:val="none" w:sz="0" w:space="0" w:color="auto"/>
                                                        <w:left w:val="none" w:sz="0" w:space="0" w:color="auto"/>
                                                        <w:bottom w:val="none" w:sz="0" w:space="0" w:color="auto"/>
                                                        <w:right w:val="none" w:sz="0" w:space="0" w:color="auto"/>
                                                      </w:divBdr>
                                                      <w:divsChild>
                                                        <w:div w:id="1330598650">
                                                          <w:marLeft w:val="0"/>
                                                          <w:marRight w:val="0"/>
                                                          <w:marTop w:val="0"/>
                                                          <w:marBottom w:val="0"/>
                                                          <w:divBdr>
                                                            <w:top w:val="none" w:sz="0" w:space="0" w:color="auto"/>
                                                            <w:left w:val="none" w:sz="0" w:space="0" w:color="auto"/>
                                                            <w:bottom w:val="none" w:sz="0" w:space="0" w:color="auto"/>
                                                            <w:right w:val="none" w:sz="0" w:space="0" w:color="auto"/>
                                                          </w:divBdr>
                                                          <w:divsChild>
                                                            <w:div w:id="915937764">
                                                              <w:marLeft w:val="0"/>
                                                              <w:marRight w:val="0"/>
                                                              <w:marTop w:val="0"/>
                                                              <w:marBottom w:val="0"/>
                                                              <w:divBdr>
                                                                <w:top w:val="none" w:sz="0" w:space="0" w:color="auto"/>
                                                                <w:left w:val="none" w:sz="0" w:space="0" w:color="auto"/>
                                                                <w:bottom w:val="none" w:sz="0" w:space="0" w:color="auto"/>
                                                                <w:right w:val="none" w:sz="0" w:space="0" w:color="auto"/>
                                                              </w:divBdr>
                                                              <w:divsChild>
                                                                <w:div w:id="939262831">
                                                                  <w:marLeft w:val="0"/>
                                                                  <w:marRight w:val="0"/>
                                                                  <w:marTop w:val="0"/>
                                                                  <w:marBottom w:val="0"/>
                                                                  <w:divBdr>
                                                                    <w:top w:val="none" w:sz="0" w:space="0" w:color="auto"/>
                                                                    <w:left w:val="none" w:sz="0" w:space="0" w:color="auto"/>
                                                                    <w:bottom w:val="none" w:sz="0" w:space="0" w:color="auto"/>
                                                                    <w:right w:val="none" w:sz="0" w:space="0" w:color="auto"/>
                                                                  </w:divBdr>
                                                                  <w:divsChild>
                                                                    <w:div w:id="1875382488">
                                                                      <w:marLeft w:val="0"/>
                                                                      <w:marRight w:val="0"/>
                                                                      <w:marTop w:val="0"/>
                                                                      <w:marBottom w:val="0"/>
                                                                      <w:divBdr>
                                                                        <w:top w:val="none" w:sz="0" w:space="0" w:color="auto"/>
                                                                        <w:left w:val="none" w:sz="0" w:space="0" w:color="auto"/>
                                                                        <w:bottom w:val="none" w:sz="0" w:space="0" w:color="auto"/>
                                                                        <w:right w:val="none" w:sz="0" w:space="0" w:color="auto"/>
                                                                      </w:divBdr>
                                                                      <w:divsChild>
                                                                        <w:div w:id="1605723733">
                                                                          <w:marLeft w:val="600"/>
                                                                          <w:marRight w:val="0"/>
                                                                          <w:marTop w:val="0"/>
                                                                          <w:marBottom w:val="0"/>
                                                                          <w:divBdr>
                                                                            <w:top w:val="none" w:sz="0" w:space="0" w:color="auto"/>
                                                                            <w:left w:val="none" w:sz="0" w:space="0" w:color="auto"/>
                                                                            <w:bottom w:val="none" w:sz="0" w:space="0" w:color="auto"/>
                                                                            <w:right w:val="none" w:sz="0" w:space="0" w:color="auto"/>
                                                                          </w:divBdr>
                                                                        </w:div>
                                                                        <w:div w:id="20788949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274836">
      <w:bodyDiv w:val="1"/>
      <w:marLeft w:val="0"/>
      <w:marRight w:val="0"/>
      <w:marTop w:val="0"/>
      <w:marBottom w:val="0"/>
      <w:divBdr>
        <w:top w:val="none" w:sz="0" w:space="0" w:color="auto"/>
        <w:left w:val="none" w:sz="0" w:space="0" w:color="auto"/>
        <w:bottom w:val="none" w:sz="0" w:space="0" w:color="auto"/>
        <w:right w:val="none" w:sz="0" w:space="0" w:color="auto"/>
      </w:divBdr>
      <w:divsChild>
        <w:div w:id="2045321844">
          <w:marLeft w:val="0"/>
          <w:marRight w:val="0"/>
          <w:marTop w:val="0"/>
          <w:marBottom w:val="0"/>
          <w:divBdr>
            <w:top w:val="none" w:sz="0" w:space="0" w:color="auto"/>
            <w:left w:val="none" w:sz="0" w:space="0" w:color="auto"/>
            <w:bottom w:val="none" w:sz="0" w:space="0" w:color="auto"/>
            <w:right w:val="none" w:sz="0" w:space="0" w:color="auto"/>
          </w:divBdr>
          <w:divsChild>
            <w:div w:id="131869729">
              <w:marLeft w:val="0"/>
              <w:marRight w:val="0"/>
              <w:marTop w:val="0"/>
              <w:marBottom w:val="0"/>
              <w:divBdr>
                <w:top w:val="none" w:sz="0" w:space="0" w:color="auto"/>
                <w:left w:val="none" w:sz="0" w:space="0" w:color="auto"/>
                <w:bottom w:val="none" w:sz="0" w:space="0" w:color="auto"/>
                <w:right w:val="none" w:sz="0" w:space="0" w:color="auto"/>
              </w:divBdr>
              <w:divsChild>
                <w:div w:id="210264261">
                  <w:marLeft w:val="0"/>
                  <w:marRight w:val="0"/>
                  <w:marTop w:val="0"/>
                  <w:marBottom w:val="0"/>
                  <w:divBdr>
                    <w:top w:val="none" w:sz="0" w:space="0" w:color="auto"/>
                    <w:left w:val="none" w:sz="0" w:space="0" w:color="auto"/>
                    <w:bottom w:val="none" w:sz="0" w:space="0" w:color="auto"/>
                    <w:right w:val="none" w:sz="0" w:space="0" w:color="auto"/>
                  </w:divBdr>
                  <w:divsChild>
                    <w:div w:id="766075638">
                      <w:marLeft w:val="0"/>
                      <w:marRight w:val="0"/>
                      <w:marTop w:val="75"/>
                      <w:marBottom w:val="0"/>
                      <w:divBdr>
                        <w:top w:val="none" w:sz="0" w:space="0" w:color="auto"/>
                        <w:left w:val="none" w:sz="0" w:space="0" w:color="auto"/>
                        <w:bottom w:val="none" w:sz="0" w:space="0" w:color="auto"/>
                        <w:right w:val="none" w:sz="0" w:space="0" w:color="auto"/>
                      </w:divBdr>
                      <w:divsChild>
                        <w:div w:id="222956693">
                          <w:marLeft w:val="0"/>
                          <w:marRight w:val="0"/>
                          <w:marTop w:val="0"/>
                          <w:marBottom w:val="0"/>
                          <w:divBdr>
                            <w:top w:val="none" w:sz="0" w:space="0" w:color="auto"/>
                            <w:left w:val="none" w:sz="0" w:space="0" w:color="auto"/>
                            <w:bottom w:val="none" w:sz="0" w:space="0" w:color="auto"/>
                            <w:right w:val="none" w:sz="0" w:space="0" w:color="auto"/>
                          </w:divBdr>
                          <w:divsChild>
                            <w:div w:id="1410351155">
                              <w:marLeft w:val="0"/>
                              <w:marRight w:val="0"/>
                              <w:marTop w:val="0"/>
                              <w:marBottom w:val="0"/>
                              <w:divBdr>
                                <w:top w:val="none" w:sz="0" w:space="0" w:color="auto"/>
                                <w:left w:val="none" w:sz="0" w:space="0" w:color="auto"/>
                                <w:bottom w:val="none" w:sz="0" w:space="0" w:color="auto"/>
                                <w:right w:val="none" w:sz="0" w:space="0" w:color="auto"/>
                              </w:divBdr>
                              <w:divsChild>
                                <w:div w:id="96827082">
                                  <w:marLeft w:val="0"/>
                                  <w:marRight w:val="0"/>
                                  <w:marTop w:val="0"/>
                                  <w:marBottom w:val="0"/>
                                  <w:divBdr>
                                    <w:top w:val="none" w:sz="0" w:space="0" w:color="auto"/>
                                    <w:left w:val="none" w:sz="0" w:space="0" w:color="auto"/>
                                    <w:bottom w:val="none" w:sz="0" w:space="0" w:color="auto"/>
                                    <w:right w:val="none" w:sz="0" w:space="0" w:color="auto"/>
                                  </w:divBdr>
                                  <w:divsChild>
                                    <w:div w:id="1354500837">
                                      <w:marLeft w:val="0"/>
                                      <w:marRight w:val="0"/>
                                      <w:marTop w:val="0"/>
                                      <w:marBottom w:val="0"/>
                                      <w:divBdr>
                                        <w:top w:val="none" w:sz="0" w:space="0" w:color="auto"/>
                                        <w:left w:val="none" w:sz="0" w:space="0" w:color="auto"/>
                                        <w:bottom w:val="none" w:sz="0" w:space="0" w:color="auto"/>
                                        <w:right w:val="none" w:sz="0" w:space="0" w:color="auto"/>
                                      </w:divBdr>
                                      <w:divsChild>
                                        <w:div w:id="1247417674">
                                          <w:marLeft w:val="0"/>
                                          <w:marRight w:val="0"/>
                                          <w:marTop w:val="0"/>
                                          <w:marBottom w:val="0"/>
                                          <w:divBdr>
                                            <w:top w:val="none" w:sz="0" w:space="0" w:color="auto"/>
                                            <w:left w:val="none" w:sz="0" w:space="0" w:color="auto"/>
                                            <w:bottom w:val="none" w:sz="0" w:space="0" w:color="auto"/>
                                            <w:right w:val="none" w:sz="0" w:space="0" w:color="auto"/>
                                          </w:divBdr>
                                          <w:divsChild>
                                            <w:div w:id="1914507801">
                                              <w:marLeft w:val="0"/>
                                              <w:marRight w:val="0"/>
                                              <w:marTop w:val="0"/>
                                              <w:marBottom w:val="0"/>
                                              <w:divBdr>
                                                <w:top w:val="none" w:sz="0" w:space="0" w:color="auto"/>
                                                <w:left w:val="none" w:sz="0" w:space="0" w:color="auto"/>
                                                <w:bottom w:val="none" w:sz="0" w:space="0" w:color="auto"/>
                                                <w:right w:val="none" w:sz="0" w:space="0" w:color="auto"/>
                                              </w:divBdr>
                                              <w:divsChild>
                                                <w:div w:id="2146270163">
                                                  <w:marLeft w:val="0"/>
                                                  <w:marRight w:val="0"/>
                                                  <w:marTop w:val="0"/>
                                                  <w:marBottom w:val="0"/>
                                                  <w:divBdr>
                                                    <w:top w:val="none" w:sz="0" w:space="0" w:color="auto"/>
                                                    <w:left w:val="none" w:sz="0" w:space="0" w:color="auto"/>
                                                    <w:bottom w:val="none" w:sz="0" w:space="0" w:color="auto"/>
                                                    <w:right w:val="none" w:sz="0" w:space="0" w:color="auto"/>
                                                  </w:divBdr>
                                                  <w:divsChild>
                                                    <w:div w:id="829904578">
                                                      <w:marLeft w:val="0"/>
                                                      <w:marRight w:val="0"/>
                                                      <w:marTop w:val="0"/>
                                                      <w:marBottom w:val="0"/>
                                                      <w:divBdr>
                                                        <w:top w:val="none" w:sz="0" w:space="0" w:color="auto"/>
                                                        <w:left w:val="none" w:sz="0" w:space="0" w:color="auto"/>
                                                        <w:bottom w:val="none" w:sz="0" w:space="0" w:color="auto"/>
                                                        <w:right w:val="none" w:sz="0" w:space="0" w:color="auto"/>
                                                      </w:divBdr>
                                                      <w:divsChild>
                                                        <w:div w:id="1123884172">
                                                          <w:marLeft w:val="0"/>
                                                          <w:marRight w:val="0"/>
                                                          <w:marTop w:val="0"/>
                                                          <w:marBottom w:val="0"/>
                                                          <w:divBdr>
                                                            <w:top w:val="none" w:sz="0" w:space="0" w:color="auto"/>
                                                            <w:left w:val="none" w:sz="0" w:space="0" w:color="auto"/>
                                                            <w:bottom w:val="none" w:sz="0" w:space="0" w:color="auto"/>
                                                            <w:right w:val="none" w:sz="0" w:space="0" w:color="auto"/>
                                                          </w:divBdr>
                                                          <w:divsChild>
                                                            <w:div w:id="111755704">
                                                              <w:marLeft w:val="0"/>
                                                              <w:marRight w:val="0"/>
                                                              <w:marTop w:val="0"/>
                                                              <w:marBottom w:val="0"/>
                                                              <w:divBdr>
                                                                <w:top w:val="none" w:sz="0" w:space="0" w:color="auto"/>
                                                                <w:left w:val="none" w:sz="0" w:space="0" w:color="auto"/>
                                                                <w:bottom w:val="none" w:sz="0" w:space="0" w:color="auto"/>
                                                                <w:right w:val="none" w:sz="0" w:space="0" w:color="auto"/>
                                                              </w:divBdr>
                                                              <w:divsChild>
                                                                <w:div w:id="852694264">
                                                                  <w:marLeft w:val="0"/>
                                                                  <w:marRight w:val="0"/>
                                                                  <w:marTop w:val="0"/>
                                                                  <w:marBottom w:val="0"/>
                                                                  <w:divBdr>
                                                                    <w:top w:val="none" w:sz="0" w:space="0" w:color="auto"/>
                                                                    <w:left w:val="none" w:sz="0" w:space="0" w:color="auto"/>
                                                                    <w:bottom w:val="none" w:sz="0" w:space="0" w:color="auto"/>
                                                                    <w:right w:val="none" w:sz="0" w:space="0" w:color="auto"/>
                                                                  </w:divBdr>
                                                                  <w:divsChild>
                                                                    <w:div w:id="1576697449">
                                                                      <w:marLeft w:val="0"/>
                                                                      <w:marRight w:val="0"/>
                                                                      <w:marTop w:val="0"/>
                                                                      <w:marBottom w:val="0"/>
                                                                      <w:divBdr>
                                                                        <w:top w:val="none" w:sz="0" w:space="0" w:color="auto"/>
                                                                        <w:left w:val="none" w:sz="0" w:space="0" w:color="auto"/>
                                                                        <w:bottom w:val="none" w:sz="0" w:space="0" w:color="auto"/>
                                                                        <w:right w:val="none" w:sz="0" w:space="0" w:color="auto"/>
                                                                      </w:divBdr>
                                                                      <w:divsChild>
                                                                        <w:div w:id="1705910135">
                                                                          <w:marLeft w:val="600"/>
                                                                          <w:marRight w:val="0"/>
                                                                          <w:marTop w:val="0"/>
                                                                          <w:marBottom w:val="0"/>
                                                                          <w:divBdr>
                                                                            <w:top w:val="none" w:sz="0" w:space="0" w:color="auto"/>
                                                                            <w:left w:val="none" w:sz="0" w:space="0" w:color="auto"/>
                                                                            <w:bottom w:val="none" w:sz="0" w:space="0" w:color="auto"/>
                                                                            <w:right w:val="none" w:sz="0" w:space="0" w:color="auto"/>
                                                                          </w:divBdr>
                                                                          <w:divsChild>
                                                                            <w:div w:id="394936882">
                                                                              <w:marLeft w:val="600"/>
                                                                              <w:marRight w:val="0"/>
                                                                              <w:marTop w:val="0"/>
                                                                              <w:marBottom w:val="0"/>
                                                                              <w:divBdr>
                                                                                <w:top w:val="none" w:sz="0" w:space="0" w:color="auto"/>
                                                                                <w:left w:val="none" w:sz="0" w:space="0" w:color="auto"/>
                                                                                <w:bottom w:val="none" w:sz="0" w:space="0" w:color="auto"/>
                                                                                <w:right w:val="none" w:sz="0" w:space="0" w:color="auto"/>
                                                                              </w:divBdr>
                                                                            </w:div>
                                                                            <w:div w:id="5848027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252334">
      <w:bodyDiv w:val="1"/>
      <w:marLeft w:val="0"/>
      <w:marRight w:val="0"/>
      <w:marTop w:val="0"/>
      <w:marBottom w:val="0"/>
      <w:divBdr>
        <w:top w:val="none" w:sz="0" w:space="0" w:color="auto"/>
        <w:left w:val="none" w:sz="0" w:space="0" w:color="auto"/>
        <w:bottom w:val="none" w:sz="0" w:space="0" w:color="auto"/>
        <w:right w:val="none" w:sz="0" w:space="0" w:color="auto"/>
      </w:divBdr>
      <w:divsChild>
        <w:div w:id="1915310558">
          <w:marLeft w:val="0"/>
          <w:marRight w:val="0"/>
          <w:marTop w:val="0"/>
          <w:marBottom w:val="0"/>
          <w:divBdr>
            <w:top w:val="none" w:sz="0" w:space="0" w:color="auto"/>
            <w:left w:val="none" w:sz="0" w:space="0" w:color="auto"/>
            <w:bottom w:val="none" w:sz="0" w:space="0" w:color="auto"/>
            <w:right w:val="none" w:sz="0" w:space="0" w:color="auto"/>
          </w:divBdr>
          <w:divsChild>
            <w:div w:id="881359193">
              <w:marLeft w:val="0"/>
              <w:marRight w:val="0"/>
              <w:marTop w:val="0"/>
              <w:marBottom w:val="0"/>
              <w:divBdr>
                <w:top w:val="none" w:sz="0" w:space="0" w:color="auto"/>
                <w:left w:val="none" w:sz="0" w:space="0" w:color="auto"/>
                <w:bottom w:val="none" w:sz="0" w:space="0" w:color="auto"/>
                <w:right w:val="none" w:sz="0" w:space="0" w:color="auto"/>
              </w:divBdr>
              <w:divsChild>
                <w:div w:id="1202012780">
                  <w:marLeft w:val="0"/>
                  <w:marRight w:val="0"/>
                  <w:marTop w:val="0"/>
                  <w:marBottom w:val="0"/>
                  <w:divBdr>
                    <w:top w:val="none" w:sz="0" w:space="0" w:color="auto"/>
                    <w:left w:val="none" w:sz="0" w:space="0" w:color="auto"/>
                    <w:bottom w:val="none" w:sz="0" w:space="0" w:color="auto"/>
                    <w:right w:val="none" w:sz="0" w:space="0" w:color="auto"/>
                  </w:divBdr>
                  <w:divsChild>
                    <w:div w:id="1500972351">
                      <w:marLeft w:val="0"/>
                      <w:marRight w:val="0"/>
                      <w:marTop w:val="75"/>
                      <w:marBottom w:val="0"/>
                      <w:divBdr>
                        <w:top w:val="none" w:sz="0" w:space="0" w:color="auto"/>
                        <w:left w:val="none" w:sz="0" w:space="0" w:color="auto"/>
                        <w:bottom w:val="none" w:sz="0" w:space="0" w:color="auto"/>
                        <w:right w:val="none" w:sz="0" w:space="0" w:color="auto"/>
                      </w:divBdr>
                      <w:divsChild>
                        <w:div w:id="937906220">
                          <w:marLeft w:val="0"/>
                          <w:marRight w:val="0"/>
                          <w:marTop w:val="0"/>
                          <w:marBottom w:val="0"/>
                          <w:divBdr>
                            <w:top w:val="none" w:sz="0" w:space="0" w:color="auto"/>
                            <w:left w:val="none" w:sz="0" w:space="0" w:color="auto"/>
                            <w:bottom w:val="none" w:sz="0" w:space="0" w:color="auto"/>
                            <w:right w:val="none" w:sz="0" w:space="0" w:color="auto"/>
                          </w:divBdr>
                          <w:divsChild>
                            <w:div w:id="1984002582">
                              <w:marLeft w:val="0"/>
                              <w:marRight w:val="0"/>
                              <w:marTop w:val="0"/>
                              <w:marBottom w:val="0"/>
                              <w:divBdr>
                                <w:top w:val="none" w:sz="0" w:space="0" w:color="auto"/>
                                <w:left w:val="none" w:sz="0" w:space="0" w:color="auto"/>
                                <w:bottom w:val="none" w:sz="0" w:space="0" w:color="auto"/>
                                <w:right w:val="none" w:sz="0" w:space="0" w:color="auto"/>
                              </w:divBdr>
                              <w:divsChild>
                                <w:div w:id="2124185492">
                                  <w:marLeft w:val="0"/>
                                  <w:marRight w:val="0"/>
                                  <w:marTop w:val="0"/>
                                  <w:marBottom w:val="0"/>
                                  <w:divBdr>
                                    <w:top w:val="none" w:sz="0" w:space="0" w:color="auto"/>
                                    <w:left w:val="none" w:sz="0" w:space="0" w:color="auto"/>
                                    <w:bottom w:val="none" w:sz="0" w:space="0" w:color="auto"/>
                                    <w:right w:val="none" w:sz="0" w:space="0" w:color="auto"/>
                                  </w:divBdr>
                                  <w:divsChild>
                                    <w:div w:id="207647271">
                                      <w:marLeft w:val="0"/>
                                      <w:marRight w:val="0"/>
                                      <w:marTop w:val="0"/>
                                      <w:marBottom w:val="0"/>
                                      <w:divBdr>
                                        <w:top w:val="none" w:sz="0" w:space="0" w:color="auto"/>
                                        <w:left w:val="none" w:sz="0" w:space="0" w:color="auto"/>
                                        <w:bottom w:val="none" w:sz="0" w:space="0" w:color="auto"/>
                                        <w:right w:val="none" w:sz="0" w:space="0" w:color="auto"/>
                                      </w:divBdr>
                                      <w:divsChild>
                                        <w:div w:id="1960263408">
                                          <w:marLeft w:val="0"/>
                                          <w:marRight w:val="0"/>
                                          <w:marTop w:val="0"/>
                                          <w:marBottom w:val="0"/>
                                          <w:divBdr>
                                            <w:top w:val="none" w:sz="0" w:space="0" w:color="auto"/>
                                            <w:left w:val="none" w:sz="0" w:space="0" w:color="auto"/>
                                            <w:bottom w:val="none" w:sz="0" w:space="0" w:color="auto"/>
                                            <w:right w:val="none" w:sz="0" w:space="0" w:color="auto"/>
                                          </w:divBdr>
                                          <w:divsChild>
                                            <w:div w:id="872496238">
                                              <w:marLeft w:val="0"/>
                                              <w:marRight w:val="0"/>
                                              <w:marTop w:val="0"/>
                                              <w:marBottom w:val="0"/>
                                              <w:divBdr>
                                                <w:top w:val="none" w:sz="0" w:space="0" w:color="auto"/>
                                                <w:left w:val="none" w:sz="0" w:space="0" w:color="auto"/>
                                                <w:bottom w:val="none" w:sz="0" w:space="0" w:color="auto"/>
                                                <w:right w:val="none" w:sz="0" w:space="0" w:color="auto"/>
                                              </w:divBdr>
                                              <w:divsChild>
                                                <w:div w:id="992106317">
                                                  <w:marLeft w:val="0"/>
                                                  <w:marRight w:val="0"/>
                                                  <w:marTop w:val="0"/>
                                                  <w:marBottom w:val="0"/>
                                                  <w:divBdr>
                                                    <w:top w:val="none" w:sz="0" w:space="0" w:color="auto"/>
                                                    <w:left w:val="none" w:sz="0" w:space="0" w:color="auto"/>
                                                    <w:bottom w:val="none" w:sz="0" w:space="0" w:color="auto"/>
                                                    <w:right w:val="none" w:sz="0" w:space="0" w:color="auto"/>
                                                  </w:divBdr>
                                                  <w:divsChild>
                                                    <w:div w:id="1050761437">
                                                      <w:marLeft w:val="0"/>
                                                      <w:marRight w:val="0"/>
                                                      <w:marTop w:val="0"/>
                                                      <w:marBottom w:val="0"/>
                                                      <w:divBdr>
                                                        <w:top w:val="none" w:sz="0" w:space="0" w:color="auto"/>
                                                        <w:left w:val="none" w:sz="0" w:space="0" w:color="auto"/>
                                                        <w:bottom w:val="none" w:sz="0" w:space="0" w:color="auto"/>
                                                        <w:right w:val="none" w:sz="0" w:space="0" w:color="auto"/>
                                                      </w:divBdr>
                                                      <w:divsChild>
                                                        <w:div w:id="2122452354">
                                                          <w:marLeft w:val="0"/>
                                                          <w:marRight w:val="0"/>
                                                          <w:marTop w:val="0"/>
                                                          <w:marBottom w:val="0"/>
                                                          <w:divBdr>
                                                            <w:top w:val="none" w:sz="0" w:space="0" w:color="auto"/>
                                                            <w:left w:val="none" w:sz="0" w:space="0" w:color="auto"/>
                                                            <w:bottom w:val="none" w:sz="0" w:space="0" w:color="auto"/>
                                                            <w:right w:val="none" w:sz="0" w:space="0" w:color="auto"/>
                                                          </w:divBdr>
                                                          <w:divsChild>
                                                            <w:div w:id="1331102323">
                                                              <w:marLeft w:val="0"/>
                                                              <w:marRight w:val="0"/>
                                                              <w:marTop w:val="0"/>
                                                              <w:marBottom w:val="0"/>
                                                              <w:divBdr>
                                                                <w:top w:val="none" w:sz="0" w:space="0" w:color="auto"/>
                                                                <w:left w:val="none" w:sz="0" w:space="0" w:color="auto"/>
                                                                <w:bottom w:val="none" w:sz="0" w:space="0" w:color="auto"/>
                                                                <w:right w:val="none" w:sz="0" w:space="0" w:color="auto"/>
                                                              </w:divBdr>
                                                              <w:divsChild>
                                                                <w:div w:id="1515727890">
                                                                  <w:marLeft w:val="0"/>
                                                                  <w:marRight w:val="0"/>
                                                                  <w:marTop w:val="0"/>
                                                                  <w:marBottom w:val="0"/>
                                                                  <w:divBdr>
                                                                    <w:top w:val="none" w:sz="0" w:space="0" w:color="auto"/>
                                                                    <w:left w:val="none" w:sz="0" w:space="0" w:color="auto"/>
                                                                    <w:bottom w:val="none" w:sz="0" w:space="0" w:color="auto"/>
                                                                    <w:right w:val="none" w:sz="0" w:space="0" w:color="auto"/>
                                                                  </w:divBdr>
                                                                  <w:divsChild>
                                                                    <w:div w:id="589584973">
                                                                      <w:marLeft w:val="0"/>
                                                                      <w:marRight w:val="0"/>
                                                                      <w:marTop w:val="0"/>
                                                                      <w:marBottom w:val="0"/>
                                                                      <w:divBdr>
                                                                        <w:top w:val="none" w:sz="0" w:space="0" w:color="auto"/>
                                                                        <w:left w:val="none" w:sz="0" w:space="0" w:color="auto"/>
                                                                        <w:bottom w:val="none" w:sz="0" w:space="0" w:color="auto"/>
                                                                        <w:right w:val="none" w:sz="0" w:space="0" w:color="auto"/>
                                                                      </w:divBdr>
                                                                      <w:divsChild>
                                                                        <w:div w:id="37566883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667190">
      <w:bodyDiv w:val="1"/>
      <w:marLeft w:val="0"/>
      <w:marRight w:val="0"/>
      <w:marTop w:val="0"/>
      <w:marBottom w:val="0"/>
      <w:divBdr>
        <w:top w:val="none" w:sz="0" w:space="0" w:color="auto"/>
        <w:left w:val="none" w:sz="0" w:space="0" w:color="auto"/>
        <w:bottom w:val="none" w:sz="0" w:space="0" w:color="auto"/>
        <w:right w:val="none" w:sz="0" w:space="0" w:color="auto"/>
      </w:divBdr>
      <w:divsChild>
        <w:div w:id="566653590">
          <w:marLeft w:val="0"/>
          <w:marRight w:val="0"/>
          <w:marTop w:val="0"/>
          <w:marBottom w:val="0"/>
          <w:divBdr>
            <w:top w:val="none" w:sz="0" w:space="0" w:color="auto"/>
            <w:left w:val="none" w:sz="0" w:space="0" w:color="auto"/>
            <w:bottom w:val="none" w:sz="0" w:space="0" w:color="auto"/>
            <w:right w:val="none" w:sz="0" w:space="0" w:color="auto"/>
          </w:divBdr>
          <w:divsChild>
            <w:div w:id="555434466">
              <w:marLeft w:val="0"/>
              <w:marRight w:val="0"/>
              <w:marTop w:val="0"/>
              <w:marBottom w:val="0"/>
              <w:divBdr>
                <w:top w:val="none" w:sz="0" w:space="0" w:color="auto"/>
                <w:left w:val="none" w:sz="0" w:space="0" w:color="auto"/>
                <w:bottom w:val="none" w:sz="0" w:space="0" w:color="auto"/>
                <w:right w:val="none" w:sz="0" w:space="0" w:color="auto"/>
              </w:divBdr>
              <w:divsChild>
                <w:div w:id="1718430984">
                  <w:marLeft w:val="0"/>
                  <w:marRight w:val="0"/>
                  <w:marTop w:val="0"/>
                  <w:marBottom w:val="0"/>
                  <w:divBdr>
                    <w:top w:val="none" w:sz="0" w:space="0" w:color="auto"/>
                    <w:left w:val="none" w:sz="0" w:space="0" w:color="auto"/>
                    <w:bottom w:val="none" w:sz="0" w:space="0" w:color="auto"/>
                    <w:right w:val="none" w:sz="0" w:space="0" w:color="auto"/>
                  </w:divBdr>
                  <w:divsChild>
                    <w:div w:id="1712608451">
                      <w:marLeft w:val="0"/>
                      <w:marRight w:val="0"/>
                      <w:marTop w:val="75"/>
                      <w:marBottom w:val="0"/>
                      <w:divBdr>
                        <w:top w:val="none" w:sz="0" w:space="0" w:color="auto"/>
                        <w:left w:val="none" w:sz="0" w:space="0" w:color="auto"/>
                        <w:bottom w:val="none" w:sz="0" w:space="0" w:color="auto"/>
                        <w:right w:val="none" w:sz="0" w:space="0" w:color="auto"/>
                      </w:divBdr>
                      <w:divsChild>
                        <w:div w:id="93018574">
                          <w:marLeft w:val="0"/>
                          <w:marRight w:val="0"/>
                          <w:marTop w:val="0"/>
                          <w:marBottom w:val="0"/>
                          <w:divBdr>
                            <w:top w:val="none" w:sz="0" w:space="0" w:color="auto"/>
                            <w:left w:val="none" w:sz="0" w:space="0" w:color="auto"/>
                            <w:bottom w:val="none" w:sz="0" w:space="0" w:color="auto"/>
                            <w:right w:val="none" w:sz="0" w:space="0" w:color="auto"/>
                          </w:divBdr>
                          <w:divsChild>
                            <w:div w:id="1432433507">
                              <w:marLeft w:val="0"/>
                              <w:marRight w:val="0"/>
                              <w:marTop w:val="0"/>
                              <w:marBottom w:val="0"/>
                              <w:divBdr>
                                <w:top w:val="none" w:sz="0" w:space="0" w:color="auto"/>
                                <w:left w:val="none" w:sz="0" w:space="0" w:color="auto"/>
                                <w:bottom w:val="none" w:sz="0" w:space="0" w:color="auto"/>
                                <w:right w:val="none" w:sz="0" w:space="0" w:color="auto"/>
                              </w:divBdr>
                              <w:divsChild>
                                <w:div w:id="2012369724">
                                  <w:marLeft w:val="0"/>
                                  <w:marRight w:val="0"/>
                                  <w:marTop w:val="0"/>
                                  <w:marBottom w:val="0"/>
                                  <w:divBdr>
                                    <w:top w:val="none" w:sz="0" w:space="0" w:color="auto"/>
                                    <w:left w:val="none" w:sz="0" w:space="0" w:color="auto"/>
                                    <w:bottom w:val="none" w:sz="0" w:space="0" w:color="auto"/>
                                    <w:right w:val="none" w:sz="0" w:space="0" w:color="auto"/>
                                  </w:divBdr>
                                  <w:divsChild>
                                    <w:div w:id="1094130262">
                                      <w:marLeft w:val="0"/>
                                      <w:marRight w:val="0"/>
                                      <w:marTop w:val="0"/>
                                      <w:marBottom w:val="0"/>
                                      <w:divBdr>
                                        <w:top w:val="none" w:sz="0" w:space="0" w:color="auto"/>
                                        <w:left w:val="none" w:sz="0" w:space="0" w:color="auto"/>
                                        <w:bottom w:val="none" w:sz="0" w:space="0" w:color="auto"/>
                                        <w:right w:val="none" w:sz="0" w:space="0" w:color="auto"/>
                                      </w:divBdr>
                                      <w:divsChild>
                                        <w:div w:id="1016542410">
                                          <w:marLeft w:val="0"/>
                                          <w:marRight w:val="0"/>
                                          <w:marTop w:val="0"/>
                                          <w:marBottom w:val="0"/>
                                          <w:divBdr>
                                            <w:top w:val="none" w:sz="0" w:space="0" w:color="auto"/>
                                            <w:left w:val="none" w:sz="0" w:space="0" w:color="auto"/>
                                            <w:bottom w:val="none" w:sz="0" w:space="0" w:color="auto"/>
                                            <w:right w:val="none" w:sz="0" w:space="0" w:color="auto"/>
                                          </w:divBdr>
                                          <w:divsChild>
                                            <w:div w:id="2061442862">
                                              <w:marLeft w:val="0"/>
                                              <w:marRight w:val="0"/>
                                              <w:marTop w:val="0"/>
                                              <w:marBottom w:val="0"/>
                                              <w:divBdr>
                                                <w:top w:val="none" w:sz="0" w:space="0" w:color="auto"/>
                                                <w:left w:val="none" w:sz="0" w:space="0" w:color="auto"/>
                                                <w:bottom w:val="none" w:sz="0" w:space="0" w:color="auto"/>
                                                <w:right w:val="none" w:sz="0" w:space="0" w:color="auto"/>
                                              </w:divBdr>
                                              <w:divsChild>
                                                <w:div w:id="858396306">
                                                  <w:marLeft w:val="0"/>
                                                  <w:marRight w:val="0"/>
                                                  <w:marTop w:val="0"/>
                                                  <w:marBottom w:val="0"/>
                                                  <w:divBdr>
                                                    <w:top w:val="none" w:sz="0" w:space="0" w:color="auto"/>
                                                    <w:left w:val="none" w:sz="0" w:space="0" w:color="auto"/>
                                                    <w:bottom w:val="none" w:sz="0" w:space="0" w:color="auto"/>
                                                    <w:right w:val="none" w:sz="0" w:space="0" w:color="auto"/>
                                                  </w:divBdr>
                                                  <w:divsChild>
                                                    <w:div w:id="410780296">
                                                      <w:marLeft w:val="0"/>
                                                      <w:marRight w:val="0"/>
                                                      <w:marTop w:val="0"/>
                                                      <w:marBottom w:val="0"/>
                                                      <w:divBdr>
                                                        <w:top w:val="none" w:sz="0" w:space="0" w:color="auto"/>
                                                        <w:left w:val="none" w:sz="0" w:space="0" w:color="auto"/>
                                                        <w:bottom w:val="none" w:sz="0" w:space="0" w:color="auto"/>
                                                        <w:right w:val="none" w:sz="0" w:space="0" w:color="auto"/>
                                                      </w:divBdr>
                                                      <w:divsChild>
                                                        <w:div w:id="2097096067">
                                                          <w:marLeft w:val="0"/>
                                                          <w:marRight w:val="0"/>
                                                          <w:marTop w:val="0"/>
                                                          <w:marBottom w:val="0"/>
                                                          <w:divBdr>
                                                            <w:top w:val="none" w:sz="0" w:space="0" w:color="auto"/>
                                                            <w:left w:val="none" w:sz="0" w:space="0" w:color="auto"/>
                                                            <w:bottom w:val="none" w:sz="0" w:space="0" w:color="auto"/>
                                                            <w:right w:val="none" w:sz="0" w:space="0" w:color="auto"/>
                                                          </w:divBdr>
                                                          <w:divsChild>
                                                            <w:div w:id="202912097">
                                                              <w:marLeft w:val="0"/>
                                                              <w:marRight w:val="0"/>
                                                              <w:marTop w:val="0"/>
                                                              <w:marBottom w:val="0"/>
                                                              <w:divBdr>
                                                                <w:top w:val="none" w:sz="0" w:space="0" w:color="auto"/>
                                                                <w:left w:val="none" w:sz="0" w:space="0" w:color="auto"/>
                                                                <w:bottom w:val="none" w:sz="0" w:space="0" w:color="auto"/>
                                                                <w:right w:val="none" w:sz="0" w:space="0" w:color="auto"/>
                                                              </w:divBdr>
                                                              <w:divsChild>
                                                                <w:div w:id="151147376">
                                                                  <w:marLeft w:val="0"/>
                                                                  <w:marRight w:val="0"/>
                                                                  <w:marTop w:val="0"/>
                                                                  <w:marBottom w:val="0"/>
                                                                  <w:divBdr>
                                                                    <w:top w:val="none" w:sz="0" w:space="0" w:color="auto"/>
                                                                    <w:left w:val="none" w:sz="0" w:space="0" w:color="auto"/>
                                                                    <w:bottom w:val="none" w:sz="0" w:space="0" w:color="auto"/>
                                                                    <w:right w:val="none" w:sz="0" w:space="0" w:color="auto"/>
                                                                  </w:divBdr>
                                                                  <w:divsChild>
                                                                    <w:div w:id="507603385">
                                                                      <w:marLeft w:val="0"/>
                                                                      <w:marRight w:val="0"/>
                                                                      <w:marTop w:val="0"/>
                                                                      <w:marBottom w:val="0"/>
                                                                      <w:divBdr>
                                                                        <w:top w:val="none" w:sz="0" w:space="0" w:color="auto"/>
                                                                        <w:left w:val="none" w:sz="0" w:space="0" w:color="auto"/>
                                                                        <w:bottom w:val="none" w:sz="0" w:space="0" w:color="auto"/>
                                                                        <w:right w:val="none" w:sz="0" w:space="0" w:color="auto"/>
                                                                      </w:divBdr>
                                                                      <w:divsChild>
                                                                        <w:div w:id="1452745230">
                                                                          <w:marLeft w:val="0"/>
                                                                          <w:marRight w:val="0"/>
                                                                          <w:marTop w:val="0"/>
                                                                          <w:marBottom w:val="0"/>
                                                                          <w:divBdr>
                                                                            <w:top w:val="none" w:sz="0" w:space="0" w:color="auto"/>
                                                                            <w:left w:val="none" w:sz="0" w:space="0" w:color="auto"/>
                                                                            <w:bottom w:val="none" w:sz="0" w:space="0" w:color="auto"/>
                                                                            <w:right w:val="none" w:sz="0" w:space="0" w:color="auto"/>
                                                                          </w:divBdr>
                                                                        </w:div>
                                                                        <w:div w:id="2530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state.pa.us/portal/server.pt/community/technology_education/1463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irfieldpaschools.org/13982010618260670/site/default.asp?13982010618260670Nav=|&amp;NodeID=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ntzerc@fairfield.k12.pa.us" TargetMode="External"/><Relationship Id="rId5" Type="http://schemas.openxmlformats.org/officeDocument/2006/relationships/webSettings" Target="webSettings.xml"/><Relationship Id="rId10" Type="http://schemas.openxmlformats.org/officeDocument/2006/relationships/hyperlink" Target="http://www.iteconnect.org/TAA/PDFs/xstnd.pdf" TargetMode="External"/><Relationship Id="rId4" Type="http://schemas.openxmlformats.org/officeDocument/2006/relationships/settings" Target="settings.xml"/><Relationship Id="rId9" Type="http://schemas.openxmlformats.org/officeDocument/2006/relationships/hyperlink" Target="http://www.iste.org/Content/NavigationMenu/NETS/ForStudents/NETS_for_Student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fasd</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Mentzerc</dc:creator>
  <cp:lastModifiedBy>Mentzerc</cp:lastModifiedBy>
  <cp:revision>6</cp:revision>
  <dcterms:created xsi:type="dcterms:W3CDTF">2013-03-19T13:59:00Z</dcterms:created>
  <dcterms:modified xsi:type="dcterms:W3CDTF">2013-04-02T16:18:00Z</dcterms:modified>
</cp:coreProperties>
</file>